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677" w:rsidRPr="00BE4677" w:rsidRDefault="00BE4677" w:rsidP="00BE4677">
      <w:pPr>
        <w:widowControl w:val="0"/>
        <w:wordWrap w:val="0"/>
        <w:autoSpaceDE w:val="0"/>
        <w:autoSpaceDN w:val="0"/>
        <w:rPr>
          <w:sz w:val="22"/>
        </w:rPr>
      </w:pPr>
      <w:r w:rsidRPr="00BE4677">
        <w:rPr>
          <w:rFonts w:hint="eastAsia"/>
          <w:sz w:val="22"/>
        </w:rPr>
        <w:t>様式第１号（第４条関係）</w:t>
      </w:r>
    </w:p>
    <w:p w:rsidR="00BE4677" w:rsidRPr="00BE4677" w:rsidRDefault="00BE4677" w:rsidP="00BE4677">
      <w:pPr>
        <w:widowControl w:val="0"/>
        <w:wordWrap w:val="0"/>
        <w:autoSpaceDE w:val="0"/>
        <w:autoSpaceDN w:val="0"/>
        <w:rPr>
          <w:sz w:val="22"/>
        </w:rPr>
      </w:pPr>
    </w:p>
    <w:p w:rsidR="00BE4677" w:rsidRPr="00BE4677" w:rsidRDefault="00BE4677" w:rsidP="00BE4677">
      <w:pPr>
        <w:widowControl w:val="0"/>
        <w:wordWrap w:val="0"/>
        <w:autoSpaceDE w:val="0"/>
        <w:autoSpaceDN w:val="0"/>
        <w:jc w:val="center"/>
        <w:rPr>
          <w:sz w:val="22"/>
        </w:rPr>
      </w:pPr>
      <w:r w:rsidRPr="00BE4677">
        <w:rPr>
          <w:rFonts w:hint="eastAsia"/>
          <w:sz w:val="22"/>
        </w:rPr>
        <w:t>洲本市空き家バンク登録申込書</w:t>
      </w:r>
    </w:p>
    <w:p w:rsidR="00BE4677" w:rsidRPr="00BE4677" w:rsidRDefault="00BE4677" w:rsidP="00BE4677">
      <w:pPr>
        <w:widowControl w:val="0"/>
        <w:wordWrap w:val="0"/>
        <w:autoSpaceDE w:val="0"/>
        <w:autoSpaceDN w:val="0"/>
        <w:jc w:val="left"/>
        <w:rPr>
          <w:sz w:val="22"/>
        </w:rPr>
      </w:pPr>
    </w:p>
    <w:p w:rsidR="00BE4677" w:rsidRPr="00BE4677" w:rsidRDefault="00BE4677" w:rsidP="00BE4677">
      <w:pPr>
        <w:widowControl w:val="0"/>
        <w:wordWrap w:val="0"/>
        <w:autoSpaceDE w:val="0"/>
        <w:autoSpaceDN w:val="0"/>
        <w:ind w:rightChars="100" w:right="220"/>
        <w:jc w:val="right"/>
        <w:rPr>
          <w:sz w:val="22"/>
        </w:rPr>
      </w:pPr>
      <w:r w:rsidRPr="00BE4677">
        <w:rPr>
          <w:rFonts w:hint="eastAsia"/>
          <w:sz w:val="22"/>
        </w:rPr>
        <w:t xml:space="preserve">　　　　年　　月　　日</w:t>
      </w:r>
    </w:p>
    <w:p w:rsidR="00BE4677" w:rsidRPr="00BE4677" w:rsidRDefault="00BE4677" w:rsidP="00BE4677">
      <w:pPr>
        <w:widowControl w:val="0"/>
        <w:wordWrap w:val="0"/>
        <w:autoSpaceDE w:val="0"/>
        <w:autoSpaceDN w:val="0"/>
        <w:ind w:leftChars="100" w:left="220"/>
        <w:rPr>
          <w:sz w:val="22"/>
        </w:rPr>
      </w:pPr>
      <w:r w:rsidRPr="00BE4677">
        <w:rPr>
          <w:rFonts w:hint="eastAsia"/>
          <w:sz w:val="22"/>
        </w:rPr>
        <w:t>洲本市長　　　　　　　　　様</w:t>
      </w:r>
    </w:p>
    <w:p w:rsidR="00BE4677" w:rsidRPr="00BE4677" w:rsidRDefault="00BE4677" w:rsidP="00BE4677">
      <w:pPr>
        <w:widowControl w:val="0"/>
        <w:wordWrap w:val="0"/>
        <w:autoSpaceDE w:val="0"/>
        <w:autoSpaceDN w:val="0"/>
        <w:jc w:val="left"/>
        <w:rPr>
          <w:sz w:val="22"/>
        </w:rPr>
      </w:pPr>
    </w:p>
    <w:p w:rsidR="00BE4677" w:rsidRPr="00BE4677" w:rsidRDefault="00BE4677" w:rsidP="00BE4677">
      <w:pPr>
        <w:widowControl w:val="0"/>
        <w:wordWrap w:val="0"/>
        <w:autoSpaceDE w:val="0"/>
        <w:autoSpaceDN w:val="0"/>
        <w:ind w:leftChars="800" w:left="1760"/>
        <w:rPr>
          <w:sz w:val="22"/>
        </w:rPr>
      </w:pPr>
      <w:r w:rsidRPr="00BE4677">
        <w:rPr>
          <w:rFonts w:hint="eastAsia"/>
          <w:sz w:val="22"/>
        </w:rPr>
        <w:t xml:space="preserve">申込者　</w:t>
      </w:r>
      <w:r w:rsidRPr="00BE4677">
        <w:rPr>
          <w:rFonts w:hint="eastAsia"/>
          <w:spacing w:val="240"/>
          <w:kern w:val="0"/>
          <w:sz w:val="22"/>
          <w:fitText w:val="920" w:id="-944016896"/>
        </w:rPr>
        <w:t>住</w:t>
      </w:r>
      <w:r w:rsidRPr="00BE4677">
        <w:rPr>
          <w:rFonts w:hint="eastAsia"/>
          <w:kern w:val="0"/>
          <w:sz w:val="22"/>
          <w:fitText w:val="920" w:id="-944016896"/>
        </w:rPr>
        <w:t>所</w:t>
      </w:r>
      <w:r w:rsidRPr="00BE4677">
        <w:rPr>
          <w:rFonts w:hint="eastAsia"/>
          <w:sz w:val="22"/>
        </w:rPr>
        <w:t>（〒　　　―　　　　）</w:t>
      </w:r>
    </w:p>
    <w:p w:rsidR="00BE4677" w:rsidRPr="00BE4677" w:rsidRDefault="00BE4677" w:rsidP="00BE4677">
      <w:pPr>
        <w:widowControl w:val="0"/>
        <w:wordWrap w:val="0"/>
        <w:autoSpaceDE w:val="0"/>
        <w:autoSpaceDN w:val="0"/>
        <w:ind w:leftChars="800" w:left="1760"/>
        <w:rPr>
          <w:sz w:val="22"/>
        </w:rPr>
      </w:pPr>
      <w:r w:rsidRPr="00BE4677">
        <w:rPr>
          <w:rFonts w:hint="eastAsia"/>
          <w:sz w:val="22"/>
        </w:rPr>
        <w:t xml:space="preserve">　　　　　　　　</w:t>
      </w:r>
    </w:p>
    <w:p w:rsidR="00BE4677" w:rsidRPr="00BE4677" w:rsidRDefault="00BE4677" w:rsidP="00BE4677">
      <w:pPr>
        <w:widowControl w:val="0"/>
        <w:wordWrap w:val="0"/>
        <w:autoSpaceDE w:val="0"/>
        <w:autoSpaceDN w:val="0"/>
        <w:ind w:leftChars="800" w:left="1760"/>
        <w:rPr>
          <w:kern w:val="0"/>
          <w:sz w:val="22"/>
        </w:rPr>
      </w:pPr>
      <w:r w:rsidRPr="00BE4677">
        <w:rPr>
          <w:rFonts w:hint="eastAsia"/>
          <w:sz w:val="22"/>
        </w:rPr>
        <w:t xml:space="preserve">　　　　</w:t>
      </w:r>
      <w:r w:rsidRPr="00BE4677">
        <w:rPr>
          <w:rFonts w:hint="eastAsia"/>
          <w:spacing w:val="240"/>
          <w:kern w:val="0"/>
          <w:sz w:val="22"/>
          <w:fitText w:val="920" w:id="-944016895"/>
        </w:rPr>
        <w:t>氏</w:t>
      </w:r>
      <w:r w:rsidRPr="00BE4677">
        <w:rPr>
          <w:rFonts w:hint="eastAsia"/>
          <w:kern w:val="0"/>
          <w:sz w:val="22"/>
          <w:fitText w:val="920" w:id="-944016895"/>
        </w:rPr>
        <w:t>名</w:t>
      </w:r>
      <w:r w:rsidRPr="00BE4677">
        <w:rPr>
          <w:rFonts w:hint="eastAsia"/>
          <w:kern w:val="0"/>
          <w:sz w:val="22"/>
        </w:rPr>
        <w:t xml:space="preserve">　　　　　　　　　　　　　　　　　　　　　</w:t>
      </w:r>
      <w:r w:rsidRPr="00BE4677">
        <w:rPr>
          <w:kern w:val="0"/>
          <w:sz w:val="22"/>
        </w:rPr>
        <w:fldChar w:fldCharType="begin"/>
      </w:r>
      <w:r w:rsidRPr="00BE4677">
        <w:rPr>
          <w:kern w:val="0"/>
          <w:sz w:val="22"/>
        </w:rPr>
        <w:instrText xml:space="preserve"> </w:instrText>
      </w:r>
      <w:r w:rsidRPr="00BE4677">
        <w:rPr>
          <w:rFonts w:hint="eastAsia"/>
          <w:kern w:val="0"/>
          <w:sz w:val="22"/>
        </w:rPr>
        <w:instrText>eq \o\ac(○,</w:instrText>
      </w:r>
      <w:r w:rsidRPr="00BE4677">
        <w:rPr>
          <w:rFonts w:hint="eastAsia"/>
          <w:kern w:val="0"/>
          <w:position w:val="1"/>
          <w:sz w:val="15"/>
        </w:rPr>
        <w:instrText>印</w:instrText>
      </w:r>
      <w:r w:rsidRPr="00BE4677">
        <w:rPr>
          <w:rFonts w:hint="eastAsia"/>
          <w:kern w:val="0"/>
          <w:sz w:val="22"/>
        </w:rPr>
        <w:instrText>)</w:instrText>
      </w:r>
      <w:r w:rsidRPr="00BE4677">
        <w:rPr>
          <w:kern w:val="0"/>
          <w:sz w:val="22"/>
        </w:rPr>
        <w:fldChar w:fldCharType="end"/>
      </w:r>
    </w:p>
    <w:p w:rsidR="00BE4677" w:rsidRPr="00BE4677" w:rsidRDefault="00BE4677" w:rsidP="00BE4677">
      <w:pPr>
        <w:widowControl w:val="0"/>
        <w:wordWrap w:val="0"/>
        <w:autoSpaceDE w:val="0"/>
        <w:autoSpaceDN w:val="0"/>
        <w:ind w:leftChars="800" w:left="1760"/>
        <w:rPr>
          <w:sz w:val="22"/>
        </w:rPr>
      </w:pPr>
      <w:r w:rsidRPr="00BE4677">
        <w:rPr>
          <w:rFonts w:hint="eastAsia"/>
          <w:kern w:val="0"/>
          <w:sz w:val="22"/>
        </w:rPr>
        <w:t xml:space="preserve">　　　　（法人の場合は、主たる事務所の所在地及び代表者職氏名）</w:t>
      </w:r>
    </w:p>
    <w:p w:rsidR="00BE4677" w:rsidRPr="00BE4677" w:rsidRDefault="00BE4677" w:rsidP="00BE4677">
      <w:pPr>
        <w:widowControl w:val="0"/>
        <w:wordWrap w:val="0"/>
        <w:autoSpaceDE w:val="0"/>
        <w:autoSpaceDN w:val="0"/>
        <w:ind w:leftChars="800" w:left="1760"/>
        <w:rPr>
          <w:kern w:val="0"/>
          <w:sz w:val="22"/>
        </w:rPr>
      </w:pPr>
      <w:r w:rsidRPr="00BE4677">
        <w:rPr>
          <w:rFonts w:hint="eastAsia"/>
          <w:sz w:val="22"/>
        </w:rPr>
        <w:t xml:space="preserve">　　　　</w:t>
      </w:r>
      <w:r w:rsidRPr="00BE4677">
        <w:rPr>
          <w:rFonts w:hint="eastAsia"/>
          <w:kern w:val="0"/>
          <w:sz w:val="22"/>
        </w:rPr>
        <w:t>電話番号</w:t>
      </w:r>
    </w:p>
    <w:p w:rsidR="00BE4677" w:rsidRPr="00BE4677" w:rsidRDefault="00BE4677" w:rsidP="00BE4677">
      <w:pPr>
        <w:widowControl w:val="0"/>
        <w:wordWrap w:val="0"/>
        <w:autoSpaceDE w:val="0"/>
        <w:autoSpaceDN w:val="0"/>
        <w:rPr>
          <w:sz w:val="22"/>
        </w:rPr>
      </w:pPr>
    </w:p>
    <w:p w:rsidR="00BE4677" w:rsidRPr="00BE4677" w:rsidRDefault="00BE4677" w:rsidP="00BE4677">
      <w:pPr>
        <w:widowControl w:val="0"/>
        <w:wordWrap w:val="0"/>
        <w:autoSpaceDE w:val="0"/>
        <w:autoSpaceDN w:val="0"/>
        <w:ind w:firstLineChars="100" w:firstLine="230"/>
        <w:rPr>
          <w:sz w:val="22"/>
        </w:rPr>
      </w:pPr>
      <w:r w:rsidRPr="00BE4677">
        <w:rPr>
          <w:rFonts w:hint="eastAsia"/>
          <w:sz w:val="22"/>
        </w:rPr>
        <w:t>下記の空き家について、洲本市空き家バンク設置要綱（平成</w:t>
      </w:r>
      <w:r w:rsidRPr="00BE4677">
        <w:rPr>
          <w:sz w:val="22"/>
        </w:rPr>
        <w:t>24年</w:t>
      </w:r>
      <w:r w:rsidRPr="00BE4677">
        <w:rPr>
          <w:rFonts w:hint="eastAsia"/>
          <w:sz w:val="22"/>
        </w:rPr>
        <w:t>洲本市</w:t>
      </w:r>
      <w:r w:rsidRPr="00BE4677">
        <w:rPr>
          <w:sz w:val="22"/>
        </w:rPr>
        <w:t>告示第58号</w:t>
      </w:r>
      <w:r w:rsidRPr="00BE4677">
        <w:rPr>
          <w:rFonts w:hint="eastAsia"/>
          <w:sz w:val="22"/>
        </w:rPr>
        <w:t>。以下「要綱」という。）第４条第１項の規定により空き家バンクへの登録を申し込みます。また、この申込みに際し、次に掲げる事項について、承諾するとともに、表明し保証します。</w:t>
      </w:r>
    </w:p>
    <w:p w:rsidR="00BE4677" w:rsidRPr="00BE4677" w:rsidRDefault="00BE4677" w:rsidP="00BE4677">
      <w:pPr>
        <w:widowControl w:val="0"/>
        <w:wordWrap w:val="0"/>
        <w:autoSpaceDE w:val="0"/>
        <w:autoSpaceDN w:val="0"/>
        <w:rPr>
          <w:sz w:val="22"/>
        </w:rPr>
      </w:pPr>
      <w:r w:rsidRPr="00BE4677">
        <w:rPr>
          <w:rFonts w:hint="eastAsia"/>
          <w:sz w:val="22"/>
        </w:rPr>
        <w:t>１　承諾事項</w:t>
      </w:r>
    </w:p>
    <w:p w:rsidR="00BE4677" w:rsidRPr="00BE4677" w:rsidRDefault="00BE4677" w:rsidP="00BE4677">
      <w:pPr>
        <w:widowControl w:val="0"/>
        <w:wordWrap w:val="0"/>
        <w:autoSpaceDE w:val="0"/>
        <w:autoSpaceDN w:val="0"/>
        <w:ind w:leftChars="100" w:left="450" w:hangingChars="100" w:hanging="230"/>
        <w:rPr>
          <w:sz w:val="22"/>
        </w:rPr>
      </w:pPr>
      <w:r w:rsidRPr="00BE4677">
        <w:rPr>
          <w:rFonts w:hint="eastAsia"/>
          <w:sz w:val="22"/>
        </w:rPr>
        <w:t>(１)　要綱の施行に必要な限度において、市の機関が保有する申込者に関する情報を利用し、若しくは当該情報を協定締結事業者に提供し、又は市の機関が他の公私の団体若しくは個人に照会を行い、申込者に関する情報の提供を受けること。</w:t>
      </w:r>
    </w:p>
    <w:p w:rsidR="00BE4677" w:rsidRPr="00BE4677" w:rsidRDefault="00BE4677" w:rsidP="00BE4677">
      <w:pPr>
        <w:widowControl w:val="0"/>
        <w:wordWrap w:val="0"/>
        <w:autoSpaceDE w:val="0"/>
        <w:autoSpaceDN w:val="0"/>
        <w:ind w:leftChars="100" w:left="450" w:hangingChars="100" w:hanging="230"/>
        <w:rPr>
          <w:sz w:val="22"/>
        </w:rPr>
      </w:pPr>
      <w:r w:rsidRPr="00BE4677">
        <w:rPr>
          <w:rFonts w:hint="eastAsia"/>
          <w:sz w:val="22"/>
        </w:rPr>
        <w:t>(２)　市の機関</w:t>
      </w:r>
      <w:r w:rsidR="008C4EC2">
        <w:rPr>
          <w:rFonts w:hint="eastAsia"/>
          <w:sz w:val="22"/>
        </w:rPr>
        <w:t>等</w:t>
      </w:r>
      <w:r w:rsidRPr="00BE4677">
        <w:rPr>
          <w:rFonts w:hint="eastAsia"/>
          <w:sz w:val="22"/>
        </w:rPr>
        <w:t>が空き家バンクのウェブサイト等において、当該空き家の売買又は貸借に必要と認められる情報を公開すること。</w:t>
      </w:r>
    </w:p>
    <w:p w:rsidR="00BE4677" w:rsidRPr="00BE4677" w:rsidRDefault="00BE4677" w:rsidP="00BE4677">
      <w:pPr>
        <w:widowControl w:val="0"/>
        <w:wordWrap w:val="0"/>
        <w:autoSpaceDE w:val="0"/>
        <w:autoSpaceDN w:val="0"/>
        <w:rPr>
          <w:sz w:val="22"/>
        </w:rPr>
      </w:pPr>
      <w:r w:rsidRPr="00BE4677">
        <w:rPr>
          <w:rFonts w:hint="eastAsia"/>
          <w:sz w:val="22"/>
        </w:rPr>
        <w:t>２　表明保証事項</w:t>
      </w:r>
    </w:p>
    <w:p w:rsidR="00BE4677" w:rsidRPr="00BE4677" w:rsidRDefault="00BE4677" w:rsidP="00BE4677">
      <w:pPr>
        <w:widowControl w:val="0"/>
        <w:wordWrap w:val="0"/>
        <w:autoSpaceDE w:val="0"/>
        <w:autoSpaceDN w:val="0"/>
        <w:ind w:leftChars="100" w:left="450" w:hangingChars="100" w:hanging="230"/>
        <w:rPr>
          <w:sz w:val="22"/>
        </w:rPr>
      </w:pPr>
      <w:r w:rsidRPr="00BE4677">
        <w:rPr>
          <w:rFonts w:hint="eastAsia"/>
          <w:sz w:val="22"/>
        </w:rPr>
        <w:t>(１)　要綱の規定を遵守すること。</w:t>
      </w:r>
    </w:p>
    <w:p w:rsidR="00BE4677" w:rsidRPr="00BE4677" w:rsidRDefault="00BE4677" w:rsidP="00BE4677">
      <w:pPr>
        <w:widowControl w:val="0"/>
        <w:wordWrap w:val="0"/>
        <w:autoSpaceDE w:val="0"/>
        <w:autoSpaceDN w:val="0"/>
        <w:ind w:leftChars="100" w:left="450" w:hangingChars="100" w:hanging="230"/>
        <w:rPr>
          <w:sz w:val="22"/>
        </w:rPr>
      </w:pPr>
      <w:r w:rsidRPr="00BE4677">
        <w:rPr>
          <w:rFonts w:hint="eastAsia"/>
          <w:sz w:val="22"/>
        </w:rPr>
        <w:t>(２)　当該空き家について、権利の行使を阻害する法的な制約若しくは制限は存在せず、かつ、保全処分、強制執行若しくは競売等の申立て又は保全差押</w:t>
      </w:r>
      <w:r w:rsidR="004F60C0">
        <w:rPr>
          <w:rFonts w:hint="eastAsia"/>
          <w:sz w:val="22"/>
        </w:rPr>
        <w:t>若しくは</w:t>
      </w:r>
      <w:r w:rsidRPr="00BE4677">
        <w:rPr>
          <w:rFonts w:hint="eastAsia"/>
          <w:sz w:val="22"/>
        </w:rPr>
        <w:t>滞納処分が行われていないこと。</w:t>
      </w:r>
    </w:p>
    <w:p w:rsidR="00BE4677" w:rsidRPr="00BE4677" w:rsidRDefault="00BE4677" w:rsidP="00BE4677">
      <w:pPr>
        <w:widowControl w:val="0"/>
        <w:wordWrap w:val="0"/>
        <w:autoSpaceDE w:val="0"/>
        <w:autoSpaceDN w:val="0"/>
        <w:ind w:leftChars="100" w:left="450" w:hangingChars="100" w:hanging="230"/>
        <w:rPr>
          <w:sz w:val="22"/>
        </w:rPr>
      </w:pPr>
      <w:r w:rsidRPr="00BE4677">
        <w:rPr>
          <w:rFonts w:hint="eastAsia"/>
          <w:sz w:val="22"/>
        </w:rPr>
        <w:t>(３)　当該空き家が事業者が分譲又は賃貸を目的として所有しているものでないこと。</w:t>
      </w:r>
    </w:p>
    <w:p w:rsidR="00BE4677" w:rsidRPr="00BE4677" w:rsidRDefault="00BE4677" w:rsidP="00BE4677">
      <w:pPr>
        <w:widowControl w:val="0"/>
        <w:wordWrap w:val="0"/>
        <w:autoSpaceDE w:val="0"/>
        <w:autoSpaceDN w:val="0"/>
        <w:ind w:leftChars="100" w:left="450" w:hangingChars="100" w:hanging="230"/>
        <w:rPr>
          <w:sz w:val="22"/>
        </w:rPr>
      </w:pPr>
      <w:r w:rsidRPr="00BE4677">
        <w:rPr>
          <w:rFonts w:hint="eastAsia"/>
          <w:sz w:val="22"/>
        </w:rPr>
        <w:t>(４)　自己が洲本市暴力団排除条例（平成</w:t>
      </w:r>
      <w:r w:rsidRPr="00BE4677">
        <w:rPr>
          <w:sz w:val="22"/>
        </w:rPr>
        <w:t>25年洲本市条例第２号）第２条第１号に規定する暴力団、同条第２号に規定する暴力団員又は同条第３号に規定する暴力団密接関係者</w:t>
      </w:r>
      <w:r w:rsidRPr="00BE4677">
        <w:rPr>
          <w:rFonts w:hint="eastAsia"/>
          <w:sz w:val="22"/>
        </w:rPr>
        <w:t>でないこと。</w:t>
      </w:r>
    </w:p>
    <w:p w:rsidR="00BE4677" w:rsidRPr="00BE4677" w:rsidRDefault="00BE4677" w:rsidP="00BE4677">
      <w:pPr>
        <w:widowControl w:val="0"/>
        <w:wordWrap w:val="0"/>
        <w:autoSpaceDE w:val="0"/>
        <w:autoSpaceDN w:val="0"/>
        <w:jc w:val="center"/>
        <w:rPr>
          <w:sz w:val="22"/>
        </w:rPr>
      </w:pPr>
      <w:r w:rsidRPr="00BE4677">
        <w:rPr>
          <w:rFonts w:hint="eastAsia"/>
          <w:sz w:val="22"/>
        </w:rPr>
        <w:t>記</w:t>
      </w:r>
    </w:p>
    <w:tbl>
      <w:tblPr>
        <w:tblStyle w:val="a7"/>
        <w:tblW w:w="0" w:type="auto"/>
        <w:tblLook w:val="04A0" w:firstRow="1" w:lastRow="0" w:firstColumn="1" w:lastColumn="0" w:noHBand="0" w:noVBand="1"/>
      </w:tblPr>
      <w:tblGrid>
        <w:gridCol w:w="446"/>
        <w:gridCol w:w="1529"/>
        <w:gridCol w:w="6837"/>
      </w:tblGrid>
      <w:tr w:rsidR="00BE4677" w:rsidRPr="00BE4677" w:rsidTr="00C21066">
        <w:tc>
          <w:tcPr>
            <w:tcW w:w="1975" w:type="dxa"/>
            <w:gridSpan w:val="2"/>
          </w:tcPr>
          <w:p w:rsidR="00BE4677" w:rsidRPr="00BE4677" w:rsidRDefault="00BE4677" w:rsidP="00BE4677">
            <w:pPr>
              <w:widowControl w:val="0"/>
              <w:wordWrap w:val="0"/>
              <w:autoSpaceDE w:val="0"/>
              <w:autoSpaceDN w:val="0"/>
              <w:jc w:val="distribute"/>
              <w:rPr>
                <w:sz w:val="22"/>
              </w:rPr>
            </w:pPr>
            <w:r w:rsidRPr="00BE4677">
              <w:rPr>
                <w:rFonts w:hint="eastAsia"/>
                <w:sz w:val="22"/>
              </w:rPr>
              <w:t>空き家バンク</w:t>
            </w:r>
          </w:p>
          <w:p w:rsidR="00BE4677" w:rsidRPr="00BE4677" w:rsidRDefault="00BE4677" w:rsidP="00BE4677">
            <w:pPr>
              <w:widowControl w:val="0"/>
              <w:wordWrap w:val="0"/>
              <w:autoSpaceDE w:val="0"/>
              <w:autoSpaceDN w:val="0"/>
              <w:jc w:val="distribute"/>
              <w:rPr>
                <w:sz w:val="22"/>
              </w:rPr>
            </w:pPr>
            <w:r w:rsidRPr="00BE4677">
              <w:rPr>
                <w:rFonts w:hint="eastAsia"/>
                <w:sz w:val="22"/>
              </w:rPr>
              <w:t>への登録目的</w:t>
            </w:r>
          </w:p>
        </w:tc>
        <w:tc>
          <w:tcPr>
            <w:tcW w:w="6837" w:type="dxa"/>
          </w:tcPr>
          <w:p w:rsidR="00BE4677" w:rsidRPr="00BE4677" w:rsidRDefault="00BE4677" w:rsidP="00BE4677">
            <w:pPr>
              <w:widowControl w:val="0"/>
              <w:wordWrap w:val="0"/>
              <w:autoSpaceDE w:val="0"/>
              <w:autoSpaceDN w:val="0"/>
              <w:rPr>
                <w:sz w:val="22"/>
              </w:rPr>
            </w:pPr>
            <w:r w:rsidRPr="00BE4677">
              <w:rPr>
                <w:rFonts w:hint="eastAsia"/>
                <w:sz w:val="22"/>
              </w:rPr>
              <w:t>□住宅（□その敷地を含む。）の</w:t>
            </w:r>
          </w:p>
          <w:p w:rsidR="00BE4677" w:rsidRPr="00BE4677" w:rsidRDefault="00BE4677" w:rsidP="00BE4677">
            <w:pPr>
              <w:widowControl w:val="0"/>
              <w:wordWrap w:val="0"/>
              <w:autoSpaceDE w:val="0"/>
              <w:autoSpaceDN w:val="0"/>
              <w:rPr>
                <w:sz w:val="22"/>
              </w:rPr>
            </w:pPr>
            <w:r w:rsidRPr="00BE4677">
              <w:rPr>
                <w:rFonts w:hint="eastAsia"/>
                <w:sz w:val="22"/>
              </w:rPr>
              <w:t>□売払い　□貸付け（□賃貸借　□使用貸借）</w:t>
            </w:r>
          </w:p>
        </w:tc>
      </w:tr>
      <w:tr w:rsidR="00BE4677" w:rsidRPr="00BE4677" w:rsidTr="00C21066">
        <w:tc>
          <w:tcPr>
            <w:tcW w:w="446" w:type="dxa"/>
            <w:vMerge w:val="restart"/>
          </w:tcPr>
          <w:p w:rsidR="00BE4677" w:rsidRPr="00BE4677" w:rsidRDefault="00BE4677" w:rsidP="00BE4677">
            <w:pPr>
              <w:widowControl w:val="0"/>
              <w:wordWrap w:val="0"/>
              <w:autoSpaceDE w:val="0"/>
              <w:autoSpaceDN w:val="0"/>
              <w:jc w:val="distribute"/>
              <w:rPr>
                <w:sz w:val="22"/>
              </w:rPr>
            </w:pPr>
            <w:r w:rsidRPr="00BE4677">
              <w:rPr>
                <w:rFonts w:hint="eastAsia"/>
                <w:sz w:val="22"/>
              </w:rPr>
              <w:t>住宅</w:t>
            </w:r>
          </w:p>
        </w:tc>
        <w:tc>
          <w:tcPr>
            <w:tcW w:w="1529" w:type="dxa"/>
          </w:tcPr>
          <w:p w:rsidR="00BE4677" w:rsidRPr="00BE4677" w:rsidRDefault="00BE4677" w:rsidP="00BE4677">
            <w:pPr>
              <w:widowControl w:val="0"/>
              <w:wordWrap w:val="0"/>
              <w:autoSpaceDE w:val="0"/>
              <w:autoSpaceDN w:val="0"/>
              <w:jc w:val="distribute"/>
              <w:rPr>
                <w:sz w:val="22"/>
              </w:rPr>
            </w:pPr>
            <w:r w:rsidRPr="00BE4677">
              <w:rPr>
                <w:rFonts w:hint="eastAsia"/>
                <w:sz w:val="22"/>
              </w:rPr>
              <w:t>申込者の</w:t>
            </w:r>
          </w:p>
          <w:p w:rsidR="00BE4677" w:rsidRPr="00BE4677" w:rsidRDefault="00BE4677" w:rsidP="00BE4677">
            <w:pPr>
              <w:widowControl w:val="0"/>
              <w:wordWrap w:val="0"/>
              <w:autoSpaceDE w:val="0"/>
              <w:autoSpaceDN w:val="0"/>
              <w:jc w:val="distribute"/>
              <w:rPr>
                <w:sz w:val="22"/>
              </w:rPr>
            </w:pPr>
            <w:r w:rsidRPr="00BE4677">
              <w:rPr>
                <w:rFonts w:hint="eastAsia"/>
                <w:sz w:val="22"/>
              </w:rPr>
              <w:t>区分</w:t>
            </w:r>
          </w:p>
        </w:tc>
        <w:tc>
          <w:tcPr>
            <w:tcW w:w="6837" w:type="dxa"/>
          </w:tcPr>
          <w:p w:rsidR="00BE4677" w:rsidRPr="00BE4677" w:rsidRDefault="00BE4677" w:rsidP="00BE4677">
            <w:pPr>
              <w:widowControl w:val="0"/>
              <w:wordWrap w:val="0"/>
              <w:autoSpaceDE w:val="0"/>
              <w:autoSpaceDN w:val="0"/>
              <w:rPr>
                <w:sz w:val="22"/>
              </w:rPr>
            </w:pPr>
            <w:r w:rsidRPr="00BE4677">
              <w:rPr>
                <w:rFonts w:hint="eastAsia"/>
                <w:sz w:val="22"/>
              </w:rPr>
              <w:t>□所有権の登記名義人（□単独名義　□共有名義）</w:t>
            </w:r>
          </w:p>
          <w:p w:rsidR="00BE4677" w:rsidRPr="00BE4677" w:rsidRDefault="00BE4677" w:rsidP="00BE4677">
            <w:pPr>
              <w:widowControl w:val="0"/>
              <w:wordWrap w:val="0"/>
              <w:autoSpaceDE w:val="0"/>
              <w:autoSpaceDN w:val="0"/>
              <w:rPr>
                <w:sz w:val="22"/>
              </w:rPr>
            </w:pPr>
            <w:r w:rsidRPr="00BE4677">
              <w:rPr>
                <w:rFonts w:hint="eastAsia"/>
                <w:sz w:val="22"/>
              </w:rPr>
              <w:t>□相続財産清算人（亡　　　　　　　　　　　　　　相続財産）</w:t>
            </w:r>
          </w:p>
        </w:tc>
      </w:tr>
      <w:tr w:rsidR="00BE4677" w:rsidRPr="00BE4677" w:rsidTr="00C21066">
        <w:tc>
          <w:tcPr>
            <w:tcW w:w="446" w:type="dxa"/>
            <w:vMerge/>
          </w:tcPr>
          <w:p w:rsidR="00BE4677" w:rsidRPr="00BE4677" w:rsidRDefault="00BE4677" w:rsidP="00BE4677">
            <w:pPr>
              <w:widowControl w:val="0"/>
              <w:wordWrap w:val="0"/>
              <w:autoSpaceDE w:val="0"/>
              <w:autoSpaceDN w:val="0"/>
              <w:rPr>
                <w:sz w:val="22"/>
              </w:rPr>
            </w:pPr>
          </w:p>
        </w:tc>
        <w:tc>
          <w:tcPr>
            <w:tcW w:w="1529" w:type="dxa"/>
          </w:tcPr>
          <w:p w:rsidR="00BE4677" w:rsidRPr="00BE4677" w:rsidRDefault="00BE4677" w:rsidP="00BE4677">
            <w:pPr>
              <w:widowControl w:val="0"/>
              <w:wordWrap w:val="0"/>
              <w:autoSpaceDE w:val="0"/>
              <w:autoSpaceDN w:val="0"/>
              <w:jc w:val="distribute"/>
              <w:rPr>
                <w:sz w:val="22"/>
              </w:rPr>
            </w:pPr>
            <w:r w:rsidRPr="00BE4677">
              <w:rPr>
                <w:rFonts w:hint="eastAsia"/>
                <w:sz w:val="22"/>
              </w:rPr>
              <w:t>所有権以外の権利設定</w:t>
            </w:r>
          </w:p>
        </w:tc>
        <w:tc>
          <w:tcPr>
            <w:tcW w:w="6837" w:type="dxa"/>
          </w:tcPr>
          <w:p w:rsidR="00BE4677" w:rsidRPr="00BE4677" w:rsidRDefault="00BE4677" w:rsidP="00BE4677">
            <w:pPr>
              <w:widowControl w:val="0"/>
              <w:wordWrap w:val="0"/>
              <w:autoSpaceDE w:val="0"/>
              <w:autoSpaceDN w:val="0"/>
              <w:rPr>
                <w:sz w:val="22"/>
              </w:rPr>
            </w:pPr>
            <w:r w:rsidRPr="00BE4677">
              <w:rPr>
                <w:rFonts w:hint="eastAsia"/>
                <w:sz w:val="22"/>
              </w:rPr>
              <w:t>□無</w:t>
            </w:r>
          </w:p>
          <w:p w:rsidR="00BE4677" w:rsidRPr="00BE4677" w:rsidRDefault="00BE4677" w:rsidP="00BE4677">
            <w:pPr>
              <w:widowControl w:val="0"/>
              <w:wordWrap w:val="0"/>
              <w:autoSpaceDE w:val="0"/>
              <w:autoSpaceDN w:val="0"/>
              <w:rPr>
                <w:sz w:val="22"/>
              </w:rPr>
            </w:pPr>
            <w:r w:rsidRPr="00BE4677">
              <w:rPr>
                <w:rFonts w:hint="eastAsia"/>
                <w:sz w:val="22"/>
              </w:rPr>
              <w:t>□有（権利の種類：　　　　　　　　　　　　　　　　　　　）</w:t>
            </w:r>
          </w:p>
        </w:tc>
      </w:tr>
      <w:tr w:rsidR="00BE4677" w:rsidRPr="00BE4677" w:rsidTr="00C21066">
        <w:tc>
          <w:tcPr>
            <w:tcW w:w="446" w:type="dxa"/>
            <w:vMerge/>
          </w:tcPr>
          <w:p w:rsidR="00BE4677" w:rsidRPr="00BE4677" w:rsidRDefault="00BE4677" w:rsidP="00BE4677">
            <w:pPr>
              <w:widowControl w:val="0"/>
              <w:wordWrap w:val="0"/>
              <w:autoSpaceDE w:val="0"/>
              <w:autoSpaceDN w:val="0"/>
              <w:rPr>
                <w:sz w:val="22"/>
              </w:rPr>
            </w:pPr>
          </w:p>
        </w:tc>
        <w:tc>
          <w:tcPr>
            <w:tcW w:w="1529" w:type="dxa"/>
          </w:tcPr>
          <w:p w:rsidR="00BE4677" w:rsidRPr="00BE4677" w:rsidRDefault="00BE4677" w:rsidP="00BE4677">
            <w:pPr>
              <w:widowControl w:val="0"/>
              <w:wordWrap w:val="0"/>
              <w:autoSpaceDE w:val="0"/>
              <w:autoSpaceDN w:val="0"/>
              <w:jc w:val="distribute"/>
              <w:rPr>
                <w:sz w:val="22"/>
              </w:rPr>
            </w:pPr>
            <w:r w:rsidRPr="00BE4677">
              <w:rPr>
                <w:rFonts w:hint="eastAsia"/>
                <w:sz w:val="22"/>
              </w:rPr>
              <w:t>附属建物</w:t>
            </w:r>
          </w:p>
        </w:tc>
        <w:tc>
          <w:tcPr>
            <w:tcW w:w="6837" w:type="dxa"/>
          </w:tcPr>
          <w:p w:rsidR="00BE4677" w:rsidRPr="00BE4677" w:rsidRDefault="00BE4677" w:rsidP="00BE4677">
            <w:pPr>
              <w:widowControl w:val="0"/>
              <w:wordWrap w:val="0"/>
              <w:autoSpaceDE w:val="0"/>
              <w:autoSpaceDN w:val="0"/>
              <w:rPr>
                <w:sz w:val="22"/>
              </w:rPr>
            </w:pPr>
            <w:r w:rsidRPr="00BE4677">
              <w:rPr>
                <w:rFonts w:hint="eastAsia"/>
                <w:sz w:val="22"/>
              </w:rPr>
              <w:t>□無　□有</w:t>
            </w:r>
          </w:p>
        </w:tc>
      </w:tr>
      <w:tr w:rsidR="00BE4677" w:rsidRPr="00BE4677" w:rsidTr="00C21066">
        <w:tc>
          <w:tcPr>
            <w:tcW w:w="446" w:type="dxa"/>
            <w:vMerge/>
          </w:tcPr>
          <w:p w:rsidR="00BE4677" w:rsidRPr="00BE4677" w:rsidRDefault="00BE4677" w:rsidP="00BE4677">
            <w:pPr>
              <w:widowControl w:val="0"/>
              <w:wordWrap w:val="0"/>
              <w:autoSpaceDE w:val="0"/>
              <w:autoSpaceDN w:val="0"/>
              <w:rPr>
                <w:sz w:val="22"/>
              </w:rPr>
            </w:pPr>
          </w:p>
        </w:tc>
        <w:tc>
          <w:tcPr>
            <w:tcW w:w="1529" w:type="dxa"/>
          </w:tcPr>
          <w:p w:rsidR="00BE4677" w:rsidRPr="00BE4677" w:rsidRDefault="00BE4677" w:rsidP="00BE4677">
            <w:pPr>
              <w:widowControl w:val="0"/>
              <w:wordWrap w:val="0"/>
              <w:autoSpaceDE w:val="0"/>
              <w:autoSpaceDN w:val="0"/>
              <w:jc w:val="distribute"/>
              <w:rPr>
                <w:sz w:val="22"/>
              </w:rPr>
            </w:pPr>
            <w:r w:rsidRPr="00BE4677">
              <w:rPr>
                <w:rFonts w:hint="eastAsia"/>
                <w:sz w:val="22"/>
              </w:rPr>
              <w:t>設備の状況</w:t>
            </w:r>
          </w:p>
        </w:tc>
        <w:tc>
          <w:tcPr>
            <w:tcW w:w="6837" w:type="dxa"/>
          </w:tcPr>
          <w:p w:rsidR="00BE4677" w:rsidRPr="003E515F" w:rsidRDefault="00BE4677" w:rsidP="00BE4677">
            <w:pPr>
              <w:widowControl w:val="0"/>
              <w:wordWrap w:val="0"/>
              <w:autoSpaceDE w:val="0"/>
              <w:autoSpaceDN w:val="0"/>
              <w:rPr>
                <w:sz w:val="22"/>
              </w:rPr>
            </w:pPr>
            <w:r w:rsidRPr="003E515F">
              <w:rPr>
                <w:rFonts w:hint="eastAsia"/>
                <w:sz w:val="22"/>
              </w:rPr>
              <w:t>□</w:t>
            </w:r>
            <w:r w:rsidR="00DC15F5" w:rsidRPr="003E515F">
              <w:rPr>
                <w:rFonts w:hint="eastAsia"/>
                <w:sz w:val="22"/>
              </w:rPr>
              <w:t>居室</w:t>
            </w:r>
            <w:r w:rsidRPr="003E515F">
              <w:rPr>
                <w:rFonts w:hint="eastAsia"/>
                <w:sz w:val="22"/>
              </w:rPr>
              <w:t xml:space="preserve">　□</w:t>
            </w:r>
            <w:r w:rsidR="00DC15F5" w:rsidRPr="003E515F">
              <w:rPr>
                <w:rFonts w:hint="eastAsia"/>
                <w:sz w:val="22"/>
              </w:rPr>
              <w:t>台所</w:t>
            </w:r>
            <w:r w:rsidRPr="003E515F">
              <w:rPr>
                <w:rFonts w:hint="eastAsia"/>
                <w:sz w:val="22"/>
              </w:rPr>
              <w:t xml:space="preserve">　□便所　□</w:t>
            </w:r>
            <w:r w:rsidR="00DC15F5" w:rsidRPr="003E515F">
              <w:rPr>
                <w:rFonts w:hint="eastAsia"/>
                <w:sz w:val="22"/>
              </w:rPr>
              <w:t>出入口</w:t>
            </w:r>
          </w:p>
          <w:p w:rsidR="00BE4677" w:rsidRPr="003E515F" w:rsidRDefault="00BE4677" w:rsidP="00BE4677">
            <w:pPr>
              <w:widowControl w:val="0"/>
              <w:wordWrap w:val="0"/>
              <w:autoSpaceDE w:val="0"/>
              <w:autoSpaceDN w:val="0"/>
              <w:rPr>
                <w:sz w:val="22"/>
              </w:rPr>
            </w:pPr>
            <w:r w:rsidRPr="003E515F">
              <w:rPr>
                <w:rFonts w:hint="eastAsia"/>
                <w:sz w:val="22"/>
              </w:rPr>
              <w:t>□飲用水　□電気　□ガス　□排水</w:t>
            </w:r>
          </w:p>
          <w:p w:rsidR="00BE4677" w:rsidRPr="003E515F" w:rsidRDefault="00BE4677" w:rsidP="00BE4677">
            <w:pPr>
              <w:widowControl w:val="0"/>
              <w:wordWrap w:val="0"/>
              <w:autoSpaceDE w:val="0"/>
              <w:autoSpaceDN w:val="0"/>
              <w:rPr>
                <w:sz w:val="22"/>
              </w:rPr>
            </w:pPr>
          </w:p>
        </w:tc>
        <w:bookmarkStart w:id="0" w:name="_GoBack"/>
        <w:bookmarkEnd w:id="0"/>
      </w:tr>
      <w:tr w:rsidR="00BE4677" w:rsidRPr="00BE4677" w:rsidTr="00C21066">
        <w:tc>
          <w:tcPr>
            <w:tcW w:w="446" w:type="dxa"/>
            <w:vMerge/>
          </w:tcPr>
          <w:p w:rsidR="00BE4677" w:rsidRPr="00BE4677" w:rsidRDefault="00BE4677" w:rsidP="00BE4677">
            <w:pPr>
              <w:widowControl w:val="0"/>
              <w:wordWrap w:val="0"/>
              <w:autoSpaceDE w:val="0"/>
              <w:autoSpaceDN w:val="0"/>
              <w:rPr>
                <w:sz w:val="22"/>
              </w:rPr>
            </w:pPr>
          </w:p>
        </w:tc>
        <w:tc>
          <w:tcPr>
            <w:tcW w:w="1529" w:type="dxa"/>
          </w:tcPr>
          <w:p w:rsidR="00BE4677" w:rsidRPr="00BE4677" w:rsidRDefault="00BE4677" w:rsidP="00BE4677">
            <w:pPr>
              <w:widowControl w:val="0"/>
              <w:wordWrap w:val="0"/>
              <w:autoSpaceDE w:val="0"/>
              <w:autoSpaceDN w:val="0"/>
              <w:jc w:val="distribute"/>
              <w:rPr>
                <w:sz w:val="22"/>
              </w:rPr>
            </w:pPr>
            <w:r w:rsidRPr="00BE4677">
              <w:rPr>
                <w:rFonts w:hint="eastAsia"/>
                <w:sz w:val="22"/>
              </w:rPr>
              <w:t>所在</w:t>
            </w:r>
          </w:p>
        </w:tc>
        <w:tc>
          <w:tcPr>
            <w:tcW w:w="6837" w:type="dxa"/>
          </w:tcPr>
          <w:p w:rsidR="00BE4677" w:rsidRPr="00BE4677" w:rsidRDefault="00BE4677" w:rsidP="00BE4677">
            <w:pPr>
              <w:widowControl w:val="0"/>
              <w:wordWrap w:val="0"/>
              <w:autoSpaceDE w:val="0"/>
              <w:autoSpaceDN w:val="0"/>
              <w:rPr>
                <w:sz w:val="22"/>
              </w:rPr>
            </w:pPr>
            <w:r w:rsidRPr="00BE4677">
              <w:rPr>
                <w:rFonts w:hint="eastAsia"/>
                <w:sz w:val="22"/>
              </w:rPr>
              <w:t>兵庫県洲本市</w:t>
            </w:r>
          </w:p>
        </w:tc>
      </w:tr>
      <w:tr w:rsidR="00BE4677" w:rsidRPr="00BE4677" w:rsidTr="00C21066">
        <w:tc>
          <w:tcPr>
            <w:tcW w:w="446" w:type="dxa"/>
            <w:vMerge/>
          </w:tcPr>
          <w:p w:rsidR="00BE4677" w:rsidRPr="00BE4677" w:rsidRDefault="00BE4677" w:rsidP="00BE4677">
            <w:pPr>
              <w:widowControl w:val="0"/>
              <w:wordWrap w:val="0"/>
              <w:autoSpaceDE w:val="0"/>
              <w:autoSpaceDN w:val="0"/>
              <w:rPr>
                <w:sz w:val="22"/>
              </w:rPr>
            </w:pPr>
          </w:p>
        </w:tc>
        <w:tc>
          <w:tcPr>
            <w:tcW w:w="1529" w:type="dxa"/>
          </w:tcPr>
          <w:p w:rsidR="00BE4677" w:rsidRPr="00BE4677" w:rsidRDefault="00BE4677" w:rsidP="00BE4677">
            <w:pPr>
              <w:widowControl w:val="0"/>
              <w:wordWrap w:val="0"/>
              <w:autoSpaceDE w:val="0"/>
              <w:autoSpaceDN w:val="0"/>
              <w:jc w:val="distribute"/>
              <w:rPr>
                <w:sz w:val="22"/>
              </w:rPr>
            </w:pPr>
            <w:r w:rsidRPr="00BE4677">
              <w:rPr>
                <w:rFonts w:hint="eastAsia"/>
                <w:sz w:val="22"/>
              </w:rPr>
              <w:t>家屋番号</w:t>
            </w:r>
          </w:p>
        </w:tc>
        <w:tc>
          <w:tcPr>
            <w:tcW w:w="6837" w:type="dxa"/>
          </w:tcPr>
          <w:p w:rsidR="00BE4677" w:rsidRPr="00BE4677" w:rsidRDefault="00BE4677" w:rsidP="00BE4677">
            <w:pPr>
              <w:widowControl w:val="0"/>
              <w:wordWrap w:val="0"/>
              <w:autoSpaceDE w:val="0"/>
              <w:autoSpaceDN w:val="0"/>
              <w:rPr>
                <w:sz w:val="22"/>
              </w:rPr>
            </w:pPr>
          </w:p>
        </w:tc>
      </w:tr>
      <w:tr w:rsidR="00BE4677" w:rsidRPr="00BE4677" w:rsidTr="00C21066">
        <w:tc>
          <w:tcPr>
            <w:tcW w:w="446" w:type="dxa"/>
            <w:vMerge/>
          </w:tcPr>
          <w:p w:rsidR="00BE4677" w:rsidRPr="00BE4677" w:rsidRDefault="00BE4677" w:rsidP="00BE4677">
            <w:pPr>
              <w:widowControl w:val="0"/>
              <w:wordWrap w:val="0"/>
              <w:autoSpaceDE w:val="0"/>
              <w:autoSpaceDN w:val="0"/>
              <w:rPr>
                <w:sz w:val="22"/>
              </w:rPr>
            </w:pPr>
          </w:p>
        </w:tc>
        <w:tc>
          <w:tcPr>
            <w:tcW w:w="1529" w:type="dxa"/>
          </w:tcPr>
          <w:p w:rsidR="00BE4677" w:rsidRPr="00BE4677" w:rsidRDefault="00BE4677" w:rsidP="00BE4677">
            <w:pPr>
              <w:widowControl w:val="0"/>
              <w:wordWrap w:val="0"/>
              <w:autoSpaceDE w:val="0"/>
              <w:autoSpaceDN w:val="0"/>
              <w:jc w:val="distribute"/>
              <w:rPr>
                <w:sz w:val="22"/>
              </w:rPr>
            </w:pPr>
            <w:r w:rsidRPr="00BE4677">
              <w:rPr>
                <w:rFonts w:hint="eastAsia"/>
                <w:sz w:val="22"/>
              </w:rPr>
              <w:t>種類</w:t>
            </w:r>
          </w:p>
        </w:tc>
        <w:tc>
          <w:tcPr>
            <w:tcW w:w="6837" w:type="dxa"/>
          </w:tcPr>
          <w:p w:rsidR="00BE4677" w:rsidRPr="00BE4677" w:rsidRDefault="00BE4677" w:rsidP="00BE4677">
            <w:pPr>
              <w:widowControl w:val="0"/>
              <w:wordWrap w:val="0"/>
              <w:autoSpaceDE w:val="0"/>
              <w:autoSpaceDN w:val="0"/>
              <w:rPr>
                <w:sz w:val="22"/>
              </w:rPr>
            </w:pPr>
            <w:r w:rsidRPr="00BE4677">
              <w:rPr>
                <w:rFonts w:hint="eastAsia"/>
                <w:sz w:val="22"/>
              </w:rPr>
              <w:t>□居宅　□その他（　　　　　　　　　　　　　）</w:t>
            </w:r>
          </w:p>
        </w:tc>
      </w:tr>
      <w:tr w:rsidR="00BE4677" w:rsidRPr="00BE4677" w:rsidTr="00C21066">
        <w:tc>
          <w:tcPr>
            <w:tcW w:w="446" w:type="dxa"/>
            <w:vMerge/>
          </w:tcPr>
          <w:p w:rsidR="00BE4677" w:rsidRPr="00BE4677" w:rsidRDefault="00BE4677" w:rsidP="00BE4677">
            <w:pPr>
              <w:widowControl w:val="0"/>
              <w:wordWrap w:val="0"/>
              <w:autoSpaceDE w:val="0"/>
              <w:autoSpaceDN w:val="0"/>
              <w:rPr>
                <w:sz w:val="22"/>
              </w:rPr>
            </w:pPr>
          </w:p>
        </w:tc>
        <w:tc>
          <w:tcPr>
            <w:tcW w:w="1529" w:type="dxa"/>
          </w:tcPr>
          <w:p w:rsidR="00BE4677" w:rsidRPr="00BE4677" w:rsidRDefault="00BE4677" w:rsidP="00BE4677">
            <w:pPr>
              <w:widowControl w:val="0"/>
              <w:wordWrap w:val="0"/>
              <w:autoSpaceDE w:val="0"/>
              <w:autoSpaceDN w:val="0"/>
              <w:jc w:val="distribute"/>
              <w:rPr>
                <w:sz w:val="22"/>
              </w:rPr>
            </w:pPr>
            <w:r w:rsidRPr="00BE4677">
              <w:rPr>
                <w:rFonts w:hint="eastAsia"/>
                <w:sz w:val="22"/>
              </w:rPr>
              <w:t>構造</w:t>
            </w:r>
          </w:p>
        </w:tc>
        <w:tc>
          <w:tcPr>
            <w:tcW w:w="6837" w:type="dxa"/>
          </w:tcPr>
          <w:p w:rsidR="00BE4677" w:rsidRPr="00BE4677" w:rsidRDefault="00BE4677" w:rsidP="00BE4677">
            <w:pPr>
              <w:widowControl w:val="0"/>
              <w:wordWrap w:val="0"/>
              <w:autoSpaceDE w:val="0"/>
              <w:autoSpaceDN w:val="0"/>
              <w:rPr>
                <w:sz w:val="22"/>
              </w:rPr>
            </w:pPr>
          </w:p>
        </w:tc>
      </w:tr>
      <w:tr w:rsidR="00BE4677" w:rsidRPr="00BE4677" w:rsidTr="00C21066">
        <w:tc>
          <w:tcPr>
            <w:tcW w:w="446" w:type="dxa"/>
            <w:vMerge/>
          </w:tcPr>
          <w:p w:rsidR="00BE4677" w:rsidRPr="00BE4677" w:rsidRDefault="00BE4677" w:rsidP="00BE4677">
            <w:pPr>
              <w:widowControl w:val="0"/>
              <w:wordWrap w:val="0"/>
              <w:autoSpaceDE w:val="0"/>
              <w:autoSpaceDN w:val="0"/>
              <w:rPr>
                <w:sz w:val="22"/>
              </w:rPr>
            </w:pPr>
          </w:p>
        </w:tc>
        <w:tc>
          <w:tcPr>
            <w:tcW w:w="1529" w:type="dxa"/>
          </w:tcPr>
          <w:p w:rsidR="00BE4677" w:rsidRPr="00BE4677" w:rsidRDefault="00BE4677" w:rsidP="00BE4677">
            <w:pPr>
              <w:widowControl w:val="0"/>
              <w:wordWrap w:val="0"/>
              <w:autoSpaceDE w:val="0"/>
              <w:autoSpaceDN w:val="0"/>
              <w:jc w:val="distribute"/>
              <w:rPr>
                <w:sz w:val="22"/>
              </w:rPr>
            </w:pPr>
            <w:r w:rsidRPr="00BE4677">
              <w:rPr>
                <w:rFonts w:hint="eastAsia"/>
                <w:sz w:val="22"/>
              </w:rPr>
              <w:t>床面積</w:t>
            </w:r>
          </w:p>
        </w:tc>
        <w:tc>
          <w:tcPr>
            <w:tcW w:w="6837" w:type="dxa"/>
          </w:tcPr>
          <w:p w:rsidR="00BE4677" w:rsidRPr="00BE4677" w:rsidRDefault="00BE4677" w:rsidP="00BE4677">
            <w:pPr>
              <w:widowControl w:val="0"/>
              <w:wordWrap w:val="0"/>
              <w:autoSpaceDE w:val="0"/>
              <w:autoSpaceDN w:val="0"/>
              <w:rPr>
                <w:sz w:val="22"/>
              </w:rPr>
            </w:pPr>
            <w:r w:rsidRPr="00BE4677">
              <w:rPr>
                <w:rFonts w:hint="eastAsia"/>
                <w:sz w:val="22"/>
              </w:rPr>
              <w:t>１階　　　.　　　㎡　２階　　　.　　　㎡</w:t>
            </w:r>
          </w:p>
          <w:p w:rsidR="00BE4677" w:rsidRPr="00BE4677" w:rsidRDefault="00BE4677" w:rsidP="00BE4677">
            <w:pPr>
              <w:widowControl w:val="0"/>
              <w:wordWrap w:val="0"/>
              <w:autoSpaceDE w:val="0"/>
              <w:autoSpaceDN w:val="0"/>
              <w:rPr>
                <w:sz w:val="22"/>
              </w:rPr>
            </w:pPr>
          </w:p>
          <w:p w:rsidR="00BE4677" w:rsidRPr="00BE4677" w:rsidRDefault="00BE4677" w:rsidP="00BE4677">
            <w:pPr>
              <w:widowControl w:val="0"/>
              <w:wordWrap w:val="0"/>
              <w:autoSpaceDE w:val="0"/>
              <w:autoSpaceDN w:val="0"/>
              <w:rPr>
                <w:sz w:val="22"/>
              </w:rPr>
            </w:pPr>
            <w:r w:rsidRPr="00BE4677">
              <w:rPr>
                <w:rFonts w:hint="eastAsia"/>
                <w:sz w:val="22"/>
              </w:rPr>
              <w:t>計　　　.　　　㎡</w:t>
            </w:r>
          </w:p>
        </w:tc>
      </w:tr>
      <w:tr w:rsidR="00BE4677" w:rsidRPr="00BE4677" w:rsidTr="00C21066">
        <w:tc>
          <w:tcPr>
            <w:tcW w:w="446" w:type="dxa"/>
            <w:vMerge/>
          </w:tcPr>
          <w:p w:rsidR="00BE4677" w:rsidRPr="00BE4677" w:rsidRDefault="00BE4677" w:rsidP="00BE4677">
            <w:pPr>
              <w:widowControl w:val="0"/>
              <w:wordWrap w:val="0"/>
              <w:autoSpaceDE w:val="0"/>
              <w:autoSpaceDN w:val="0"/>
              <w:rPr>
                <w:sz w:val="22"/>
              </w:rPr>
            </w:pPr>
          </w:p>
        </w:tc>
        <w:tc>
          <w:tcPr>
            <w:tcW w:w="1529" w:type="dxa"/>
          </w:tcPr>
          <w:p w:rsidR="00BE4677" w:rsidRPr="00BE4677" w:rsidRDefault="00BE4677" w:rsidP="00BE4677">
            <w:pPr>
              <w:widowControl w:val="0"/>
              <w:wordWrap w:val="0"/>
              <w:autoSpaceDE w:val="0"/>
              <w:autoSpaceDN w:val="0"/>
              <w:jc w:val="distribute"/>
              <w:rPr>
                <w:sz w:val="22"/>
              </w:rPr>
            </w:pPr>
            <w:r w:rsidRPr="00BE4677">
              <w:rPr>
                <w:rFonts w:hint="eastAsia"/>
                <w:sz w:val="22"/>
              </w:rPr>
              <w:t>建築年月日</w:t>
            </w:r>
          </w:p>
        </w:tc>
        <w:tc>
          <w:tcPr>
            <w:tcW w:w="6837" w:type="dxa"/>
          </w:tcPr>
          <w:p w:rsidR="00BE4677" w:rsidRPr="00BE4677" w:rsidRDefault="00BE4677" w:rsidP="00BE4677">
            <w:pPr>
              <w:widowControl w:val="0"/>
              <w:wordWrap w:val="0"/>
              <w:autoSpaceDE w:val="0"/>
              <w:autoSpaceDN w:val="0"/>
              <w:rPr>
                <w:sz w:val="22"/>
              </w:rPr>
            </w:pPr>
            <w:r w:rsidRPr="00BE4677">
              <w:rPr>
                <w:rFonts w:hint="eastAsia"/>
                <w:sz w:val="22"/>
              </w:rPr>
              <w:t>□　　　　年　　月　　日　□不詳</w:t>
            </w:r>
          </w:p>
        </w:tc>
      </w:tr>
      <w:tr w:rsidR="00BE4677" w:rsidRPr="00BE4677" w:rsidTr="00C21066">
        <w:tc>
          <w:tcPr>
            <w:tcW w:w="446" w:type="dxa"/>
            <w:vMerge/>
          </w:tcPr>
          <w:p w:rsidR="00BE4677" w:rsidRPr="00BE4677" w:rsidRDefault="00BE4677" w:rsidP="00BE4677">
            <w:pPr>
              <w:widowControl w:val="0"/>
              <w:wordWrap w:val="0"/>
              <w:autoSpaceDE w:val="0"/>
              <w:autoSpaceDN w:val="0"/>
              <w:rPr>
                <w:sz w:val="22"/>
              </w:rPr>
            </w:pPr>
          </w:p>
        </w:tc>
        <w:tc>
          <w:tcPr>
            <w:tcW w:w="1529" w:type="dxa"/>
          </w:tcPr>
          <w:p w:rsidR="00BE4677" w:rsidRPr="00BE4677" w:rsidRDefault="00BE4677" w:rsidP="00BE4677">
            <w:pPr>
              <w:widowControl w:val="0"/>
              <w:wordWrap w:val="0"/>
              <w:autoSpaceDE w:val="0"/>
              <w:autoSpaceDN w:val="0"/>
              <w:jc w:val="distribute"/>
              <w:rPr>
                <w:sz w:val="22"/>
              </w:rPr>
            </w:pPr>
            <w:r w:rsidRPr="00BE4677">
              <w:rPr>
                <w:rFonts w:hint="eastAsia"/>
                <w:sz w:val="22"/>
              </w:rPr>
              <w:t>修繕歴</w:t>
            </w:r>
          </w:p>
        </w:tc>
        <w:tc>
          <w:tcPr>
            <w:tcW w:w="6837" w:type="dxa"/>
          </w:tcPr>
          <w:p w:rsidR="00BE4677" w:rsidRPr="00BE4677" w:rsidRDefault="00BE4677" w:rsidP="00BE4677">
            <w:pPr>
              <w:widowControl w:val="0"/>
              <w:wordWrap w:val="0"/>
              <w:autoSpaceDE w:val="0"/>
              <w:autoSpaceDN w:val="0"/>
              <w:rPr>
                <w:sz w:val="22"/>
              </w:rPr>
            </w:pPr>
            <w:r w:rsidRPr="00BE4677">
              <w:rPr>
                <w:rFonts w:hint="eastAsia"/>
                <w:sz w:val="22"/>
              </w:rPr>
              <w:t>□無　□有（修繕の概要：　　　　　　　　　　　　　　　　）</w:t>
            </w:r>
          </w:p>
        </w:tc>
      </w:tr>
      <w:tr w:rsidR="00BE4677" w:rsidRPr="00BE4677" w:rsidTr="00C21066">
        <w:tc>
          <w:tcPr>
            <w:tcW w:w="446" w:type="dxa"/>
            <w:vMerge w:val="restart"/>
          </w:tcPr>
          <w:p w:rsidR="00BE4677" w:rsidRPr="00BE4677" w:rsidRDefault="00BE4677" w:rsidP="00BE4677">
            <w:pPr>
              <w:widowControl w:val="0"/>
              <w:wordWrap w:val="0"/>
              <w:autoSpaceDE w:val="0"/>
              <w:autoSpaceDN w:val="0"/>
              <w:jc w:val="distribute"/>
              <w:rPr>
                <w:sz w:val="22"/>
              </w:rPr>
            </w:pPr>
            <w:r w:rsidRPr="00BE4677">
              <w:rPr>
                <w:rFonts w:hint="eastAsia"/>
                <w:sz w:val="22"/>
              </w:rPr>
              <w:t>住宅の敷地</w:t>
            </w:r>
          </w:p>
        </w:tc>
        <w:tc>
          <w:tcPr>
            <w:tcW w:w="1529" w:type="dxa"/>
          </w:tcPr>
          <w:p w:rsidR="00BE4677" w:rsidRPr="00BE4677" w:rsidRDefault="00BE4677" w:rsidP="00BE4677">
            <w:pPr>
              <w:widowControl w:val="0"/>
              <w:wordWrap w:val="0"/>
              <w:autoSpaceDE w:val="0"/>
              <w:autoSpaceDN w:val="0"/>
              <w:jc w:val="distribute"/>
              <w:rPr>
                <w:sz w:val="22"/>
              </w:rPr>
            </w:pPr>
            <w:r w:rsidRPr="00BE4677">
              <w:rPr>
                <w:rFonts w:hint="eastAsia"/>
                <w:sz w:val="22"/>
              </w:rPr>
              <w:t>申込者の</w:t>
            </w:r>
          </w:p>
          <w:p w:rsidR="00BE4677" w:rsidRPr="00BE4677" w:rsidRDefault="00BE4677" w:rsidP="00BE4677">
            <w:pPr>
              <w:widowControl w:val="0"/>
              <w:wordWrap w:val="0"/>
              <w:autoSpaceDE w:val="0"/>
              <w:autoSpaceDN w:val="0"/>
              <w:jc w:val="distribute"/>
              <w:rPr>
                <w:sz w:val="22"/>
              </w:rPr>
            </w:pPr>
            <w:r w:rsidRPr="00BE4677">
              <w:rPr>
                <w:rFonts w:hint="eastAsia"/>
                <w:sz w:val="22"/>
              </w:rPr>
              <w:t>区分</w:t>
            </w:r>
          </w:p>
        </w:tc>
        <w:tc>
          <w:tcPr>
            <w:tcW w:w="6837" w:type="dxa"/>
          </w:tcPr>
          <w:p w:rsidR="00BE4677" w:rsidRPr="00BE4677" w:rsidRDefault="00BE4677" w:rsidP="00BE4677">
            <w:pPr>
              <w:widowControl w:val="0"/>
              <w:wordWrap w:val="0"/>
              <w:autoSpaceDE w:val="0"/>
              <w:autoSpaceDN w:val="0"/>
              <w:rPr>
                <w:sz w:val="22"/>
              </w:rPr>
            </w:pPr>
            <w:r w:rsidRPr="00BE4677">
              <w:rPr>
                <w:rFonts w:hint="eastAsia"/>
                <w:sz w:val="22"/>
              </w:rPr>
              <w:t>□所有権の登記名義人（□単独名義　□共有名義）</w:t>
            </w:r>
          </w:p>
          <w:p w:rsidR="00BE4677" w:rsidRPr="00BE4677" w:rsidRDefault="00BE4677" w:rsidP="00BE4677">
            <w:pPr>
              <w:widowControl w:val="0"/>
              <w:wordWrap w:val="0"/>
              <w:autoSpaceDE w:val="0"/>
              <w:autoSpaceDN w:val="0"/>
              <w:rPr>
                <w:sz w:val="22"/>
              </w:rPr>
            </w:pPr>
            <w:r w:rsidRPr="00BE4677">
              <w:rPr>
                <w:rFonts w:hint="eastAsia"/>
                <w:sz w:val="22"/>
              </w:rPr>
              <w:t>□相続財産清算人（亡　　　　　　　　相続財産）</w:t>
            </w:r>
          </w:p>
        </w:tc>
      </w:tr>
      <w:tr w:rsidR="00BE4677" w:rsidRPr="00BE4677" w:rsidTr="00C21066">
        <w:tc>
          <w:tcPr>
            <w:tcW w:w="446" w:type="dxa"/>
            <w:vMerge/>
          </w:tcPr>
          <w:p w:rsidR="00BE4677" w:rsidRPr="00BE4677" w:rsidRDefault="00BE4677" w:rsidP="00BE4677">
            <w:pPr>
              <w:widowControl w:val="0"/>
              <w:wordWrap w:val="0"/>
              <w:autoSpaceDE w:val="0"/>
              <w:autoSpaceDN w:val="0"/>
              <w:jc w:val="distribute"/>
              <w:rPr>
                <w:sz w:val="22"/>
              </w:rPr>
            </w:pPr>
          </w:p>
        </w:tc>
        <w:tc>
          <w:tcPr>
            <w:tcW w:w="1529" w:type="dxa"/>
          </w:tcPr>
          <w:p w:rsidR="00BE4677" w:rsidRPr="00BE4677" w:rsidRDefault="00BE4677" w:rsidP="00BE4677">
            <w:pPr>
              <w:widowControl w:val="0"/>
              <w:wordWrap w:val="0"/>
              <w:autoSpaceDE w:val="0"/>
              <w:autoSpaceDN w:val="0"/>
              <w:jc w:val="distribute"/>
              <w:rPr>
                <w:sz w:val="22"/>
              </w:rPr>
            </w:pPr>
            <w:r w:rsidRPr="00BE4677">
              <w:rPr>
                <w:rFonts w:hint="eastAsia"/>
                <w:sz w:val="22"/>
              </w:rPr>
              <w:t>所有権以外の権利設定</w:t>
            </w:r>
          </w:p>
        </w:tc>
        <w:tc>
          <w:tcPr>
            <w:tcW w:w="6837" w:type="dxa"/>
          </w:tcPr>
          <w:p w:rsidR="00BE4677" w:rsidRPr="00BE4677" w:rsidRDefault="00BE4677" w:rsidP="00BE4677">
            <w:pPr>
              <w:widowControl w:val="0"/>
              <w:wordWrap w:val="0"/>
              <w:autoSpaceDE w:val="0"/>
              <w:autoSpaceDN w:val="0"/>
              <w:rPr>
                <w:sz w:val="22"/>
              </w:rPr>
            </w:pPr>
            <w:r w:rsidRPr="00BE4677">
              <w:rPr>
                <w:rFonts w:hint="eastAsia"/>
                <w:sz w:val="22"/>
              </w:rPr>
              <w:t>□無</w:t>
            </w:r>
          </w:p>
          <w:p w:rsidR="00BE4677" w:rsidRPr="00BE4677" w:rsidRDefault="00BE4677" w:rsidP="00BE4677">
            <w:pPr>
              <w:widowControl w:val="0"/>
              <w:wordWrap w:val="0"/>
              <w:autoSpaceDE w:val="0"/>
              <w:autoSpaceDN w:val="0"/>
              <w:rPr>
                <w:sz w:val="22"/>
              </w:rPr>
            </w:pPr>
            <w:r w:rsidRPr="00BE4677">
              <w:rPr>
                <w:rFonts w:hint="eastAsia"/>
                <w:sz w:val="22"/>
              </w:rPr>
              <w:t>□有（権利の種類：　　　　　　　　　　　　　）</w:t>
            </w:r>
          </w:p>
        </w:tc>
      </w:tr>
      <w:tr w:rsidR="00BE4677" w:rsidRPr="00BE4677" w:rsidTr="00C21066">
        <w:tc>
          <w:tcPr>
            <w:tcW w:w="446" w:type="dxa"/>
            <w:vMerge/>
          </w:tcPr>
          <w:p w:rsidR="00BE4677" w:rsidRPr="00BE4677" w:rsidRDefault="00BE4677" w:rsidP="00BE4677">
            <w:pPr>
              <w:widowControl w:val="0"/>
              <w:wordWrap w:val="0"/>
              <w:autoSpaceDE w:val="0"/>
              <w:autoSpaceDN w:val="0"/>
              <w:rPr>
                <w:sz w:val="22"/>
              </w:rPr>
            </w:pPr>
          </w:p>
        </w:tc>
        <w:tc>
          <w:tcPr>
            <w:tcW w:w="1529" w:type="dxa"/>
          </w:tcPr>
          <w:p w:rsidR="00BE4677" w:rsidRPr="00BE4677" w:rsidRDefault="00BE4677" w:rsidP="00BE4677">
            <w:pPr>
              <w:widowControl w:val="0"/>
              <w:wordWrap w:val="0"/>
              <w:autoSpaceDE w:val="0"/>
              <w:autoSpaceDN w:val="0"/>
              <w:jc w:val="distribute"/>
              <w:rPr>
                <w:sz w:val="22"/>
              </w:rPr>
            </w:pPr>
            <w:r w:rsidRPr="00BE4677">
              <w:rPr>
                <w:rFonts w:hint="eastAsia"/>
                <w:sz w:val="22"/>
              </w:rPr>
              <w:t>所在</w:t>
            </w:r>
          </w:p>
        </w:tc>
        <w:tc>
          <w:tcPr>
            <w:tcW w:w="6837" w:type="dxa"/>
          </w:tcPr>
          <w:p w:rsidR="00BE4677" w:rsidRPr="00BE4677" w:rsidRDefault="00BE4677" w:rsidP="00BE4677">
            <w:pPr>
              <w:widowControl w:val="0"/>
              <w:wordWrap w:val="0"/>
              <w:autoSpaceDE w:val="0"/>
              <w:autoSpaceDN w:val="0"/>
              <w:rPr>
                <w:sz w:val="22"/>
              </w:rPr>
            </w:pPr>
            <w:r w:rsidRPr="00BE4677">
              <w:rPr>
                <w:rFonts w:hint="eastAsia"/>
                <w:sz w:val="22"/>
              </w:rPr>
              <w:t>兵庫県洲本市</w:t>
            </w:r>
          </w:p>
        </w:tc>
      </w:tr>
      <w:tr w:rsidR="00BE4677" w:rsidRPr="00BE4677" w:rsidTr="00C21066">
        <w:tc>
          <w:tcPr>
            <w:tcW w:w="446" w:type="dxa"/>
            <w:vMerge/>
          </w:tcPr>
          <w:p w:rsidR="00BE4677" w:rsidRPr="00BE4677" w:rsidRDefault="00BE4677" w:rsidP="00BE4677">
            <w:pPr>
              <w:widowControl w:val="0"/>
              <w:wordWrap w:val="0"/>
              <w:autoSpaceDE w:val="0"/>
              <w:autoSpaceDN w:val="0"/>
              <w:rPr>
                <w:sz w:val="22"/>
              </w:rPr>
            </w:pPr>
          </w:p>
        </w:tc>
        <w:tc>
          <w:tcPr>
            <w:tcW w:w="1529" w:type="dxa"/>
          </w:tcPr>
          <w:p w:rsidR="00BE4677" w:rsidRPr="00BE4677" w:rsidRDefault="00BE4677" w:rsidP="00BE4677">
            <w:pPr>
              <w:widowControl w:val="0"/>
              <w:wordWrap w:val="0"/>
              <w:autoSpaceDE w:val="0"/>
              <w:autoSpaceDN w:val="0"/>
              <w:jc w:val="distribute"/>
              <w:rPr>
                <w:sz w:val="22"/>
              </w:rPr>
            </w:pPr>
            <w:r w:rsidRPr="00BE4677">
              <w:rPr>
                <w:rFonts w:hint="eastAsia"/>
                <w:sz w:val="22"/>
              </w:rPr>
              <w:t>地番</w:t>
            </w:r>
          </w:p>
        </w:tc>
        <w:tc>
          <w:tcPr>
            <w:tcW w:w="6837" w:type="dxa"/>
          </w:tcPr>
          <w:p w:rsidR="00BE4677" w:rsidRPr="00BE4677" w:rsidRDefault="00BE4677" w:rsidP="00BE4677">
            <w:pPr>
              <w:widowControl w:val="0"/>
              <w:wordWrap w:val="0"/>
              <w:autoSpaceDE w:val="0"/>
              <w:autoSpaceDN w:val="0"/>
              <w:rPr>
                <w:sz w:val="22"/>
              </w:rPr>
            </w:pPr>
          </w:p>
        </w:tc>
      </w:tr>
      <w:tr w:rsidR="00BE4677" w:rsidRPr="00BE4677" w:rsidTr="00C21066">
        <w:tc>
          <w:tcPr>
            <w:tcW w:w="446" w:type="dxa"/>
            <w:vMerge/>
          </w:tcPr>
          <w:p w:rsidR="00BE4677" w:rsidRPr="00BE4677" w:rsidRDefault="00BE4677" w:rsidP="00BE4677">
            <w:pPr>
              <w:widowControl w:val="0"/>
              <w:wordWrap w:val="0"/>
              <w:autoSpaceDE w:val="0"/>
              <w:autoSpaceDN w:val="0"/>
              <w:rPr>
                <w:sz w:val="22"/>
              </w:rPr>
            </w:pPr>
          </w:p>
        </w:tc>
        <w:tc>
          <w:tcPr>
            <w:tcW w:w="1529" w:type="dxa"/>
          </w:tcPr>
          <w:p w:rsidR="00BE4677" w:rsidRPr="00BE4677" w:rsidRDefault="00BE4677" w:rsidP="00BE4677">
            <w:pPr>
              <w:widowControl w:val="0"/>
              <w:wordWrap w:val="0"/>
              <w:autoSpaceDE w:val="0"/>
              <w:autoSpaceDN w:val="0"/>
              <w:jc w:val="distribute"/>
              <w:rPr>
                <w:sz w:val="22"/>
              </w:rPr>
            </w:pPr>
            <w:r w:rsidRPr="00BE4677">
              <w:rPr>
                <w:rFonts w:hint="eastAsia"/>
                <w:sz w:val="22"/>
              </w:rPr>
              <w:t>地目</w:t>
            </w:r>
          </w:p>
        </w:tc>
        <w:tc>
          <w:tcPr>
            <w:tcW w:w="6837" w:type="dxa"/>
          </w:tcPr>
          <w:p w:rsidR="00BE4677" w:rsidRPr="00BE4677" w:rsidRDefault="00BE4677" w:rsidP="00BE4677">
            <w:pPr>
              <w:widowControl w:val="0"/>
              <w:wordWrap w:val="0"/>
              <w:autoSpaceDE w:val="0"/>
              <w:autoSpaceDN w:val="0"/>
              <w:rPr>
                <w:sz w:val="22"/>
              </w:rPr>
            </w:pPr>
            <w:r w:rsidRPr="00BE4677">
              <w:rPr>
                <w:rFonts w:hint="eastAsia"/>
                <w:sz w:val="22"/>
              </w:rPr>
              <w:t>□宅地　□その他（　　　　　　　　　　　　　）</w:t>
            </w:r>
          </w:p>
        </w:tc>
      </w:tr>
      <w:tr w:rsidR="00BE4677" w:rsidRPr="00BE4677" w:rsidTr="00C21066">
        <w:tc>
          <w:tcPr>
            <w:tcW w:w="446" w:type="dxa"/>
            <w:vMerge/>
          </w:tcPr>
          <w:p w:rsidR="00BE4677" w:rsidRPr="00BE4677" w:rsidRDefault="00BE4677" w:rsidP="00BE4677">
            <w:pPr>
              <w:widowControl w:val="0"/>
              <w:wordWrap w:val="0"/>
              <w:autoSpaceDE w:val="0"/>
              <w:autoSpaceDN w:val="0"/>
              <w:rPr>
                <w:sz w:val="22"/>
              </w:rPr>
            </w:pPr>
          </w:p>
        </w:tc>
        <w:tc>
          <w:tcPr>
            <w:tcW w:w="1529" w:type="dxa"/>
          </w:tcPr>
          <w:p w:rsidR="00BE4677" w:rsidRPr="00BE4677" w:rsidRDefault="00BE4677" w:rsidP="00BE4677">
            <w:pPr>
              <w:widowControl w:val="0"/>
              <w:wordWrap w:val="0"/>
              <w:autoSpaceDE w:val="0"/>
              <w:autoSpaceDN w:val="0"/>
              <w:jc w:val="distribute"/>
              <w:rPr>
                <w:sz w:val="22"/>
              </w:rPr>
            </w:pPr>
            <w:r w:rsidRPr="00BE4677">
              <w:rPr>
                <w:rFonts w:hint="eastAsia"/>
                <w:sz w:val="22"/>
              </w:rPr>
              <w:t>地積</w:t>
            </w:r>
          </w:p>
        </w:tc>
        <w:tc>
          <w:tcPr>
            <w:tcW w:w="6837" w:type="dxa"/>
          </w:tcPr>
          <w:p w:rsidR="00BE4677" w:rsidRPr="00BE4677" w:rsidRDefault="00BE4677" w:rsidP="00BE4677">
            <w:pPr>
              <w:widowControl w:val="0"/>
              <w:wordWrap w:val="0"/>
              <w:autoSpaceDE w:val="0"/>
              <w:autoSpaceDN w:val="0"/>
              <w:rPr>
                <w:sz w:val="22"/>
              </w:rPr>
            </w:pPr>
            <w:r w:rsidRPr="00BE4677">
              <w:rPr>
                <w:rFonts w:hint="eastAsia"/>
                <w:sz w:val="22"/>
              </w:rPr>
              <w:t xml:space="preserve">　　　.　　　㎡</w:t>
            </w:r>
          </w:p>
        </w:tc>
      </w:tr>
      <w:tr w:rsidR="00BE4677" w:rsidRPr="00BE4677" w:rsidTr="00C21066">
        <w:tc>
          <w:tcPr>
            <w:tcW w:w="1975" w:type="dxa"/>
            <w:gridSpan w:val="2"/>
          </w:tcPr>
          <w:p w:rsidR="00BE4677" w:rsidRPr="00BE4677" w:rsidRDefault="00BE4677" w:rsidP="00BE4677">
            <w:pPr>
              <w:widowControl w:val="0"/>
              <w:wordWrap w:val="0"/>
              <w:autoSpaceDE w:val="0"/>
              <w:autoSpaceDN w:val="0"/>
              <w:jc w:val="distribute"/>
              <w:rPr>
                <w:sz w:val="22"/>
              </w:rPr>
            </w:pPr>
            <w:r w:rsidRPr="00BE4677">
              <w:rPr>
                <w:rFonts w:hint="eastAsia"/>
                <w:sz w:val="22"/>
              </w:rPr>
              <w:t>特記事項</w:t>
            </w:r>
          </w:p>
        </w:tc>
        <w:tc>
          <w:tcPr>
            <w:tcW w:w="6837" w:type="dxa"/>
          </w:tcPr>
          <w:p w:rsidR="00BE4677" w:rsidRPr="00BE4677" w:rsidRDefault="00BE4677" w:rsidP="00BE4677">
            <w:pPr>
              <w:widowControl w:val="0"/>
              <w:wordWrap w:val="0"/>
              <w:autoSpaceDE w:val="0"/>
              <w:autoSpaceDN w:val="0"/>
              <w:rPr>
                <w:sz w:val="22"/>
              </w:rPr>
            </w:pPr>
            <w:r w:rsidRPr="00BE4677">
              <w:rPr>
                <w:rFonts w:hint="eastAsia"/>
                <w:sz w:val="22"/>
              </w:rPr>
              <w:t>都市計画法、建築基準法その他の法令等による制限の概要等</w:t>
            </w:r>
          </w:p>
          <w:p w:rsidR="00BE4677" w:rsidRPr="00BE4677" w:rsidRDefault="00BE4677" w:rsidP="00BE4677">
            <w:pPr>
              <w:widowControl w:val="0"/>
              <w:wordWrap w:val="0"/>
              <w:autoSpaceDE w:val="0"/>
              <w:autoSpaceDN w:val="0"/>
              <w:rPr>
                <w:sz w:val="22"/>
              </w:rPr>
            </w:pPr>
          </w:p>
          <w:p w:rsidR="00BE4677" w:rsidRPr="00BE4677" w:rsidRDefault="00BE4677" w:rsidP="00BE4677">
            <w:pPr>
              <w:widowControl w:val="0"/>
              <w:wordWrap w:val="0"/>
              <w:autoSpaceDE w:val="0"/>
              <w:autoSpaceDN w:val="0"/>
              <w:rPr>
                <w:sz w:val="22"/>
              </w:rPr>
            </w:pPr>
          </w:p>
          <w:p w:rsidR="00BE4677" w:rsidRPr="00BE4677" w:rsidRDefault="00BE4677" w:rsidP="00BE4677">
            <w:pPr>
              <w:widowControl w:val="0"/>
              <w:wordWrap w:val="0"/>
              <w:autoSpaceDE w:val="0"/>
              <w:autoSpaceDN w:val="0"/>
              <w:rPr>
                <w:sz w:val="22"/>
              </w:rPr>
            </w:pPr>
          </w:p>
        </w:tc>
      </w:tr>
      <w:tr w:rsidR="00BE4677" w:rsidRPr="00BE4677" w:rsidTr="00C21066">
        <w:tc>
          <w:tcPr>
            <w:tcW w:w="1975" w:type="dxa"/>
            <w:gridSpan w:val="2"/>
          </w:tcPr>
          <w:p w:rsidR="00BE4677" w:rsidRPr="00BE4677" w:rsidRDefault="00BE4677" w:rsidP="00BE4677">
            <w:pPr>
              <w:widowControl w:val="0"/>
              <w:wordWrap w:val="0"/>
              <w:autoSpaceDE w:val="0"/>
              <w:autoSpaceDN w:val="0"/>
              <w:jc w:val="distribute"/>
              <w:rPr>
                <w:sz w:val="22"/>
              </w:rPr>
            </w:pPr>
            <w:r w:rsidRPr="00BE4677">
              <w:rPr>
                <w:rFonts w:hint="eastAsia"/>
                <w:sz w:val="22"/>
              </w:rPr>
              <w:t>事前調査</w:t>
            </w:r>
          </w:p>
          <w:p w:rsidR="00BE4677" w:rsidRPr="00BE4677" w:rsidRDefault="00BE4677" w:rsidP="00BE4677">
            <w:pPr>
              <w:widowControl w:val="0"/>
              <w:wordWrap w:val="0"/>
              <w:autoSpaceDE w:val="0"/>
              <w:autoSpaceDN w:val="0"/>
              <w:jc w:val="distribute"/>
              <w:rPr>
                <w:sz w:val="22"/>
              </w:rPr>
            </w:pPr>
            <w:r w:rsidRPr="00BE4677">
              <w:rPr>
                <w:rFonts w:hint="eastAsia"/>
                <w:sz w:val="22"/>
              </w:rPr>
              <w:t>立会人</w:t>
            </w:r>
          </w:p>
        </w:tc>
        <w:tc>
          <w:tcPr>
            <w:tcW w:w="6837" w:type="dxa"/>
          </w:tcPr>
          <w:p w:rsidR="00BE4677" w:rsidRPr="00BE4677" w:rsidRDefault="00BE4677" w:rsidP="00BE4677">
            <w:pPr>
              <w:widowControl w:val="0"/>
              <w:wordWrap w:val="0"/>
              <w:autoSpaceDE w:val="0"/>
              <w:autoSpaceDN w:val="0"/>
              <w:rPr>
                <w:sz w:val="22"/>
              </w:rPr>
            </w:pPr>
            <w:r w:rsidRPr="00BE4677">
              <w:rPr>
                <w:rFonts w:hint="eastAsia"/>
                <w:sz w:val="22"/>
              </w:rPr>
              <w:t>□申込者　□その他（次に掲げる者）</w:t>
            </w:r>
          </w:p>
          <w:p w:rsidR="00BE4677" w:rsidRPr="00BE4677" w:rsidRDefault="00BE4677" w:rsidP="00BE4677">
            <w:pPr>
              <w:widowControl w:val="0"/>
              <w:wordWrap w:val="0"/>
              <w:autoSpaceDE w:val="0"/>
              <w:autoSpaceDN w:val="0"/>
              <w:rPr>
                <w:sz w:val="22"/>
              </w:rPr>
            </w:pPr>
            <w:r w:rsidRPr="00BE4677">
              <w:rPr>
                <w:rFonts w:hint="eastAsia"/>
                <w:sz w:val="22"/>
              </w:rPr>
              <w:t>住　　所（〒　　　―　　　　）</w:t>
            </w:r>
          </w:p>
          <w:p w:rsidR="00BE4677" w:rsidRPr="00BE4677" w:rsidRDefault="00BE4677" w:rsidP="00BE4677">
            <w:pPr>
              <w:widowControl w:val="0"/>
              <w:wordWrap w:val="0"/>
              <w:autoSpaceDE w:val="0"/>
              <w:autoSpaceDN w:val="0"/>
              <w:rPr>
                <w:sz w:val="22"/>
              </w:rPr>
            </w:pPr>
          </w:p>
          <w:p w:rsidR="00BE4677" w:rsidRPr="00BE4677" w:rsidRDefault="00BE4677" w:rsidP="00BE4677">
            <w:pPr>
              <w:widowControl w:val="0"/>
              <w:wordWrap w:val="0"/>
              <w:autoSpaceDE w:val="0"/>
              <w:autoSpaceDN w:val="0"/>
              <w:rPr>
                <w:sz w:val="22"/>
              </w:rPr>
            </w:pPr>
            <w:r w:rsidRPr="00BE4677">
              <w:rPr>
                <w:rFonts w:hint="eastAsia"/>
                <w:sz w:val="22"/>
              </w:rPr>
              <w:t xml:space="preserve">氏　　名　　　　　　　　　　　　　　　</w:t>
            </w:r>
          </w:p>
          <w:p w:rsidR="00BE4677" w:rsidRPr="00BE4677" w:rsidRDefault="00BE4677" w:rsidP="00BE4677">
            <w:pPr>
              <w:widowControl w:val="0"/>
              <w:wordWrap w:val="0"/>
              <w:autoSpaceDE w:val="0"/>
              <w:autoSpaceDN w:val="0"/>
              <w:rPr>
                <w:sz w:val="22"/>
              </w:rPr>
            </w:pPr>
            <w:r w:rsidRPr="00BE4677">
              <w:rPr>
                <w:rFonts w:hint="eastAsia"/>
                <w:sz w:val="22"/>
              </w:rPr>
              <w:t>電話番号</w:t>
            </w:r>
          </w:p>
        </w:tc>
      </w:tr>
      <w:tr w:rsidR="00BE4677" w:rsidRPr="00BE4677" w:rsidTr="00C21066">
        <w:tc>
          <w:tcPr>
            <w:tcW w:w="1975" w:type="dxa"/>
            <w:gridSpan w:val="2"/>
          </w:tcPr>
          <w:p w:rsidR="00BE4677" w:rsidRPr="00BE4677" w:rsidRDefault="00BE4677" w:rsidP="00BE4677">
            <w:pPr>
              <w:widowControl w:val="0"/>
              <w:wordWrap w:val="0"/>
              <w:autoSpaceDE w:val="0"/>
              <w:autoSpaceDN w:val="0"/>
              <w:jc w:val="distribute"/>
              <w:rPr>
                <w:sz w:val="22"/>
              </w:rPr>
            </w:pPr>
            <w:r w:rsidRPr="00BE4677">
              <w:rPr>
                <w:rFonts w:hint="eastAsia"/>
                <w:sz w:val="22"/>
              </w:rPr>
              <w:t>添付書類</w:t>
            </w:r>
          </w:p>
        </w:tc>
        <w:tc>
          <w:tcPr>
            <w:tcW w:w="6837" w:type="dxa"/>
          </w:tcPr>
          <w:p w:rsidR="00BE4677" w:rsidRPr="00BE4677" w:rsidRDefault="00BE4677" w:rsidP="00BE4677">
            <w:pPr>
              <w:widowControl w:val="0"/>
              <w:wordWrap w:val="0"/>
              <w:autoSpaceDE w:val="0"/>
              <w:autoSpaceDN w:val="0"/>
              <w:ind w:left="230" w:hangingChars="100" w:hanging="230"/>
              <w:rPr>
                <w:sz w:val="22"/>
              </w:rPr>
            </w:pPr>
            <w:r w:rsidRPr="00BE4677">
              <w:rPr>
                <w:sz w:val="22"/>
              </w:rPr>
              <w:t xml:space="preserve">(１)　</w:t>
            </w:r>
            <w:r w:rsidRPr="00BE4677">
              <w:rPr>
                <w:rFonts w:hint="eastAsia"/>
                <w:sz w:val="22"/>
              </w:rPr>
              <w:t>建物及びその敷地</w:t>
            </w:r>
            <w:r w:rsidRPr="00BE4677">
              <w:rPr>
                <w:sz w:val="22"/>
              </w:rPr>
              <w:t>の登記事項証明書（登記記録に記録されている事項の全部を証明したものに限る。）</w:t>
            </w:r>
          </w:p>
          <w:p w:rsidR="00BE4677" w:rsidRPr="00BE4677" w:rsidRDefault="00BE4677" w:rsidP="00BE4677">
            <w:pPr>
              <w:widowControl w:val="0"/>
              <w:wordWrap w:val="0"/>
              <w:autoSpaceDE w:val="0"/>
              <w:autoSpaceDN w:val="0"/>
              <w:ind w:left="230" w:hangingChars="100" w:hanging="230"/>
              <w:rPr>
                <w:sz w:val="22"/>
              </w:rPr>
            </w:pPr>
            <w:r w:rsidRPr="00BE4677">
              <w:rPr>
                <w:sz w:val="22"/>
              </w:rPr>
              <w:t>(２)　次に掲げる場合に応じ、それぞれ次に定める書類及びア又はイの規定により記名押印した者の印鑑に関する証明書（住所地の市町村長</w:t>
            </w:r>
            <w:r w:rsidRPr="00BE4677">
              <w:rPr>
                <w:rFonts w:hint="eastAsia"/>
                <w:sz w:val="22"/>
              </w:rPr>
              <w:t>等</w:t>
            </w:r>
            <w:r w:rsidRPr="00BE4677">
              <w:rPr>
                <w:sz w:val="22"/>
              </w:rPr>
              <w:t>又は登記官が作成したものに限る。）</w:t>
            </w:r>
          </w:p>
          <w:p w:rsidR="00BE4677" w:rsidRPr="00BE4677" w:rsidRDefault="00BE4677" w:rsidP="00BE4677">
            <w:pPr>
              <w:widowControl w:val="0"/>
              <w:wordWrap w:val="0"/>
              <w:autoSpaceDE w:val="0"/>
              <w:autoSpaceDN w:val="0"/>
              <w:ind w:leftChars="100" w:left="450" w:hangingChars="100" w:hanging="230"/>
              <w:rPr>
                <w:sz w:val="22"/>
              </w:rPr>
            </w:pPr>
            <w:r w:rsidRPr="00BE4677">
              <w:rPr>
                <w:rFonts w:hint="eastAsia"/>
                <w:sz w:val="22"/>
              </w:rPr>
              <w:t>ア　空き家に所有権以外の権利が設定されている場合　当該権利の設定を受けた者が記名押印した空き家バンクへの登録の目的である当該空き家の売払い又は貸付けに関する同意書</w:t>
            </w:r>
          </w:p>
          <w:p w:rsidR="00BE4677" w:rsidRPr="00BE4677" w:rsidRDefault="00BE4677" w:rsidP="00BE4677">
            <w:pPr>
              <w:widowControl w:val="0"/>
              <w:wordWrap w:val="0"/>
              <w:autoSpaceDE w:val="0"/>
              <w:autoSpaceDN w:val="0"/>
              <w:ind w:leftChars="100" w:left="450" w:hangingChars="100" w:hanging="230"/>
              <w:rPr>
                <w:sz w:val="22"/>
              </w:rPr>
            </w:pPr>
            <w:r w:rsidRPr="00BE4677">
              <w:rPr>
                <w:rFonts w:hint="eastAsia"/>
                <w:sz w:val="22"/>
              </w:rPr>
              <w:t>イ　空き家が数人の共有に属する場合　当該共有者全員が記名押印した空き家バンクへの登録の目的である当該空き家の売払い又は貸付けに関する同意書</w:t>
            </w:r>
          </w:p>
          <w:p w:rsidR="00BE4677" w:rsidRPr="00BE4677" w:rsidRDefault="00BE4677" w:rsidP="00BE4677">
            <w:pPr>
              <w:widowControl w:val="0"/>
              <w:wordWrap w:val="0"/>
              <w:autoSpaceDE w:val="0"/>
              <w:autoSpaceDN w:val="0"/>
              <w:ind w:left="230" w:hangingChars="100" w:hanging="230"/>
              <w:rPr>
                <w:sz w:val="22"/>
              </w:rPr>
            </w:pPr>
            <w:r w:rsidRPr="00BE4677">
              <w:rPr>
                <w:sz w:val="22"/>
              </w:rPr>
              <w:t>(３)　当該申込みをする者が相続財産の清算人である場合にあっては、相続財産選任審判書の謄本又は家庭裁判所が作成した相続財産清算人証明書</w:t>
            </w:r>
          </w:p>
          <w:p w:rsidR="00BE4677" w:rsidRPr="00BE4677" w:rsidRDefault="00BE4677" w:rsidP="00BE4677">
            <w:pPr>
              <w:widowControl w:val="0"/>
              <w:wordWrap w:val="0"/>
              <w:autoSpaceDE w:val="0"/>
              <w:autoSpaceDN w:val="0"/>
              <w:ind w:left="230" w:hangingChars="100" w:hanging="230"/>
              <w:rPr>
                <w:sz w:val="22"/>
              </w:rPr>
            </w:pPr>
            <w:r w:rsidRPr="00BE4677">
              <w:rPr>
                <w:sz w:val="22"/>
              </w:rPr>
              <w:t>(４)　前３号に掲げるもののほか、市長が必要と認める書類</w:t>
            </w:r>
          </w:p>
        </w:tc>
      </w:tr>
    </w:tbl>
    <w:p w:rsidR="00BE4677" w:rsidRPr="00BE4677" w:rsidRDefault="00BE4677" w:rsidP="00BE4677">
      <w:pPr>
        <w:widowControl w:val="0"/>
        <w:wordWrap w:val="0"/>
        <w:autoSpaceDE w:val="0"/>
        <w:autoSpaceDN w:val="0"/>
        <w:ind w:left="230" w:hangingChars="100" w:hanging="230"/>
        <w:rPr>
          <w:sz w:val="22"/>
        </w:rPr>
      </w:pPr>
      <w:r w:rsidRPr="00BE4677">
        <w:rPr>
          <w:rFonts w:hint="eastAsia"/>
          <w:sz w:val="22"/>
        </w:rPr>
        <w:t>注　不動産登記事項証明書の表題部及び権利部に記載されている事項を転記し、現況が登記記録と異なる場合は、その部分について、現況を括弧書きしてください。</w:t>
      </w:r>
    </w:p>
    <w:sectPr w:rsidR="00BE4677" w:rsidRPr="00BE4677" w:rsidSect="003E515F">
      <w:pgSz w:w="11906" w:h="16838" w:code="9"/>
      <w:pgMar w:top="851" w:right="1542" w:bottom="851" w:left="1542" w:header="851" w:footer="992" w:gutter="0"/>
      <w:cols w:space="425"/>
      <w:docGrid w:type="linesAndChars" w:linePitch="33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6F6" w:rsidRDefault="00A826F6" w:rsidP="00B96E1E">
      <w:r>
        <w:separator/>
      </w:r>
    </w:p>
  </w:endnote>
  <w:endnote w:type="continuationSeparator" w:id="0">
    <w:p w:rsidR="00A826F6" w:rsidRDefault="00A826F6" w:rsidP="00B9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6F6" w:rsidRDefault="00A826F6" w:rsidP="00B96E1E">
      <w:r>
        <w:separator/>
      </w:r>
    </w:p>
  </w:footnote>
  <w:footnote w:type="continuationSeparator" w:id="0">
    <w:p w:rsidR="00A826F6" w:rsidRDefault="00A826F6" w:rsidP="00B96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6E"/>
    <w:rsid w:val="000E7893"/>
    <w:rsid w:val="00114770"/>
    <w:rsid w:val="0011747E"/>
    <w:rsid w:val="001374CA"/>
    <w:rsid w:val="00146162"/>
    <w:rsid w:val="0018062F"/>
    <w:rsid w:val="001823E3"/>
    <w:rsid w:val="001C015C"/>
    <w:rsid w:val="00262723"/>
    <w:rsid w:val="002C23B5"/>
    <w:rsid w:val="002C79F4"/>
    <w:rsid w:val="00306B06"/>
    <w:rsid w:val="00335EAC"/>
    <w:rsid w:val="00360AD9"/>
    <w:rsid w:val="0038196F"/>
    <w:rsid w:val="003854A5"/>
    <w:rsid w:val="003E515F"/>
    <w:rsid w:val="0040484F"/>
    <w:rsid w:val="004F3DAF"/>
    <w:rsid w:val="004F60C0"/>
    <w:rsid w:val="00515080"/>
    <w:rsid w:val="00527612"/>
    <w:rsid w:val="00537F62"/>
    <w:rsid w:val="005867DD"/>
    <w:rsid w:val="0059523C"/>
    <w:rsid w:val="005B7A27"/>
    <w:rsid w:val="005D7442"/>
    <w:rsid w:val="005E74AA"/>
    <w:rsid w:val="006A305F"/>
    <w:rsid w:val="007034E2"/>
    <w:rsid w:val="00730173"/>
    <w:rsid w:val="007335C3"/>
    <w:rsid w:val="007359D8"/>
    <w:rsid w:val="00767E4F"/>
    <w:rsid w:val="00797B09"/>
    <w:rsid w:val="00825CEE"/>
    <w:rsid w:val="00835AA6"/>
    <w:rsid w:val="00855468"/>
    <w:rsid w:val="00881B6E"/>
    <w:rsid w:val="008961C3"/>
    <w:rsid w:val="008B2710"/>
    <w:rsid w:val="008B745B"/>
    <w:rsid w:val="008C4EC2"/>
    <w:rsid w:val="008C7A10"/>
    <w:rsid w:val="00953492"/>
    <w:rsid w:val="00970216"/>
    <w:rsid w:val="009920C2"/>
    <w:rsid w:val="009A0582"/>
    <w:rsid w:val="009E6821"/>
    <w:rsid w:val="00A32A61"/>
    <w:rsid w:val="00A32C63"/>
    <w:rsid w:val="00A826F6"/>
    <w:rsid w:val="00AE310F"/>
    <w:rsid w:val="00AF4728"/>
    <w:rsid w:val="00B21E32"/>
    <w:rsid w:val="00B332E0"/>
    <w:rsid w:val="00B62200"/>
    <w:rsid w:val="00B96E1E"/>
    <w:rsid w:val="00BE4677"/>
    <w:rsid w:val="00C14444"/>
    <w:rsid w:val="00C32C35"/>
    <w:rsid w:val="00C567B9"/>
    <w:rsid w:val="00C66964"/>
    <w:rsid w:val="00CE1832"/>
    <w:rsid w:val="00D233C0"/>
    <w:rsid w:val="00D4262A"/>
    <w:rsid w:val="00D96F9F"/>
    <w:rsid w:val="00DA3DA4"/>
    <w:rsid w:val="00DC15F5"/>
    <w:rsid w:val="00DC25F9"/>
    <w:rsid w:val="00DF12DA"/>
    <w:rsid w:val="00E33096"/>
    <w:rsid w:val="00E370C6"/>
    <w:rsid w:val="00EA3C8D"/>
    <w:rsid w:val="00EC68F7"/>
    <w:rsid w:val="00ED09F1"/>
    <w:rsid w:val="00EE0D59"/>
    <w:rsid w:val="00EF504E"/>
    <w:rsid w:val="00F15967"/>
    <w:rsid w:val="00F532BE"/>
    <w:rsid w:val="00F756F9"/>
    <w:rsid w:val="00FA7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7F3D262-E965-42C3-804B-08CCE144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E1E"/>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E1E"/>
    <w:pPr>
      <w:tabs>
        <w:tab w:val="center" w:pos="4252"/>
        <w:tab w:val="right" w:pos="8504"/>
      </w:tabs>
      <w:snapToGrid w:val="0"/>
    </w:pPr>
  </w:style>
  <w:style w:type="character" w:customStyle="1" w:styleId="a4">
    <w:name w:val="ヘッダー (文字)"/>
    <w:basedOn w:val="a0"/>
    <w:link w:val="a3"/>
    <w:uiPriority w:val="99"/>
    <w:rsid w:val="00B96E1E"/>
  </w:style>
  <w:style w:type="paragraph" w:styleId="a5">
    <w:name w:val="footer"/>
    <w:basedOn w:val="a"/>
    <w:link w:val="a6"/>
    <w:uiPriority w:val="99"/>
    <w:unhideWhenUsed/>
    <w:rsid w:val="00B96E1E"/>
    <w:pPr>
      <w:tabs>
        <w:tab w:val="center" w:pos="4252"/>
        <w:tab w:val="right" w:pos="8504"/>
      </w:tabs>
      <w:snapToGrid w:val="0"/>
    </w:pPr>
  </w:style>
  <w:style w:type="character" w:customStyle="1" w:styleId="a6">
    <w:name w:val="フッター (文字)"/>
    <w:basedOn w:val="a0"/>
    <w:link w:val="a5"/>
    <w:uiPriority w:val="99"/>
    <w:rsid w:val="00B96E1E"/>
  </w:style>
  <w:style w:type="table" w:styleId="a7">
    <w:name w:val="Table Grid"/>
    <w:basedOn w:val="a1"/>
    <w:uiPriority w:val="39"/>
    <w:rsid w:val="00BE4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7034E2"/>
    <w:pPr>
      <w:jc w:val="left"/>
    </w:pPr>
    <w:rPr>
      <w:sz w:val="21"/>
    </w:rPr>
  </w:style>
  <w:style w:type="paragraph" w:styleId="a9">
    <w:name w:val="Balloon Text"/>
    <w:basedOn w:val="a"/>
    <w:link w:val="aa"/>
    <w:uiPriority w:val="99"/>
    <w:semiHidden/>
    <w:unhideWhenUsed/>
    <w:rsid w:val="007034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34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33C2E-98F6-4767-8E00-91BEFFBE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Windows ユーザー</cp:lastModifiedBy>
  <cp:revision>60</cp:revision>
  <cp:lastPrinted>2024-12-05T06:51:00Z</cp:lastPrinted>
  <dcterms:created xsi:type="dcterms:W3CDTF">2024-07-23T01:26:00Z</dcterms:created>
  <dcterms:modified xsi:type="dcterms:W3CDTF">2024-12-06T00:58:00Z</dcterms:modified>
</cp:coreProperties>
</file>