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761D1" w14:paraId="53B76A88" w14:textId="77777777">
        <w:trPr>
          <w:trHeight w:val="7467"/>
        </w:trPr>
        <w:tc>
          <w:tcPr>
            <w:tcW w:w="9582" w:type="dxa"/>
            <w:tcBorders>
              <w:top w:val="single" w:sz="4" w:space="0" w:color="000000"/>
              <w:left w:val="single" w:sz="4" w:space="0" w:color="000000"/>
              <w:bottom w:val="single" w:sz="4" w:space="0" w:color="000000"/>
              <w:right w:val="single" w:sz="4" w:space="0" w:color="000000"/>
            </w:tcBorders>
          </w:tcPr>
          <w:p w14:paraId="6C8E63C0"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41D0E525" w14:textId="77777777" w:rsidR="0099567B"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b/>
                <w:color w:val="000000"/>
                <w:kern w:val="0"/>
                <w:sz w:val="28"/>
                <w:szCs w:val="28"/>
              </w:rPr>
            </w:pPr>
            <w:r w:rsidRPr="0099567B">
              <w:rPr>
                <w:rFonts w:ascii="ＭＳ ゴシック" w:eastAsia="ＭＳ ゴシック" w:hAnsi="ＭＳ ゴシック" w:hint="eastAsia"/>
                <w:b/>
                <w:color w:val="000000"/>
                <w:kern w:val="0"/>
                <w:sz w:val="28"/>
                <w:szCs w:val="28"/>
              </w:rPr>
              <w:t>中小企業信用保険法第２条第５項</w:t>
            </w:r>
          </w:p>
          <w:p w14:paraId="2D95BF80" w14:textId="60DDDA73" w:rsidR="008020C0" w:rsidRPr="0099567B" w:rsidRDefault="0099567B">
            <w:pPr>
              <w:suppressAutoHyphens/>
              <w:kinsoku w:val="0"/>
              <w:overflowPunct w:val="0"/>
              <w:autoSpaceDE w:val="0"/>
              <w:autoSpaceDN w:val="0"/>
              <w:adjustRightInd w:val="0"/>
              <w:ind w:left="182"/>
              <w:jc w:val="center"/>
              <w:textAlignment w:val="baseline"/>
              <w:rPr>
                <w:rFonts w:ascii="ＭＳ ゴシック" w:eastAsia="ＭＳ ゴシック" w:hAnsi="ＭＳ ゴシック"/>
                <w:b/>
                <w:color w:val="000000"/>
                <w:spacing w:val="16"/>
                <w:kern w:val="0"/>
                <w:sz w:val="28"/>
                <w:szCs w:val="28"/>
              </w:rPr>
            </w:pPr>
            <w:r>
              <w:rPr>
                <w:rFonts w:ascii="ＭＳ ゴシック" w:eastAsia="ＭＳ ゴシック" w:hAnsi="ＭＳ ゴシック" w:hint="eastAsia"/>
                <w:b/>
                <w:color w:val="000000"/>
                <w:kern w:val="0"/>
                <w:sz w:val="28"/>
                <w:szCs w:val="28"/>
              </w:rPr>
              <w:t>第５号の規定による認定申請書（ハ－①）</w:t>
            </w:r>
          </w:p>
          <w:p w14:paraId="64E069FD"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104EFC9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413D9D27" w14:textId="12BCFAD2"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99567B" w:rsidRPr="0099567B">
              <w:rPr>
                <w:rFonts w:ascii="ＭＳ ゴシック" w:eastAsia="ＭＳ ゴシック" w:hAnsi="ＭＳ ゴシック" w:hint="eastAsia"/>
                <w:color w:val="000000"/>
                <w:kern w:val="0"/>
              </w:rPr>
              <w:t>洲本市長　上 崎　勝 規　様</w:t>
            </w:r>
          </w:p>
          <w:p w14:paraId="73C2A8A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0DCCCD16"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14:paraId="04E4844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p>
          <w:p w14:paraId="4DB490D5" w14:textId="41ACE79D"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 xml:space="preserve">氏　名　</w:t>
            </w:r>
            <w:r w:rsidR="0099567B">
              <w:rPr>
                <w:rFonts w:ascii="ＭＳ ゴシック" w:eastAsia="ＭＳ ゴシック" w:hAnsi="ＭＳ ゴシック" w:hint="eastAsia"/>
                <w:color w:val="000000"/>
                <w:kern w:val="0"/>
                <w:u w:val="single" w:color="000000"/>
              </w:rPr>
              <w:t xml:space="preserve">　　　　　　　　　　　　　　印　</w:t>
            </w:r>
            <w:r w:rsidRPr="007761D1">
              <w:rPr>
                <w:rFonts w:ascii="ＭＳ ゴシック" w:eastAsia="ＭＳ ゴシック" w:hAnsi="ＭＳ ゴシック" w:hint="eastAsia"/>
                <w:color w:val="000000"/>
                <w:kern w:val="0"/>
                <w:u w:val="single" w:color="000000"/>
              </w:rPr>
              <w:t xml:space="preserve"> </w:t>
            </w:r>
          </w:p>
          <w:p w14:paraId="232515D2"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p w14:paraId="60C2D5FB" w14:textId="24B9211B" w:rsidR="008020C0" w:rsidRPr="007761D1" w:rsidRDefault="008020C0" w:rsidP="00060D65">
            <w:pPr>
              <w:suppressAutoHyphens/>
              <w:kinsoku w:val="0"/>
              <w:overflowPunct w:val="0"/>
              <w:autoSpaceDE w:val="0"/>
              <w:autoSpaceDN w:val="0"/>
              <w:adjustRightInd w:val="0"/>
              <w:ind w:right="566"/>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xml:space="preserve">　私は、表に記載する業を営んでいるが、下記のとおり、</w:t>
            </w:r>
            <w:r w:rsidRPr="007761D1" w:rsidDel="00093889">
              <w:rPr>
                <w:rFonts w:ascii="ＭＳ ゴシック" w:eastAsia="ＭＳ ゴシック" w:hAnsi="ＭＳ ゴシック" w:hint="eastAsia"/>
                <w:color w:val="000000"/>
                <w:kern w:val="0"/>
                <w:u w:val="single" w:color="000000"/>
              </w:rPr>
              <w:t>（注２）</w:t>
            </w:r>
            <w:r w:rsidR="00A121E2">
              <w:rPr>
                <w:rFonts w:ascii="ＭＳ ゴシック" w:eastAsia="ＭＳ ゴシック" w:hAnsi="ＭＳ ゴシック" w:hint="eastAsia"/>
                <w:color w:val="000000"/>
                <w:kern w:val="0"/>
                <w:u w:val="single" w:color="000000"/>
              </w:rPr>
              <w:t xml:space="preserve">　　　　　　　　</w:t>
            </w:r>
            <w:r w:rsidR="00DF3536" w:rsidRPr="007761D1">
              <w:rPr>
                <w:rFonts w:ascii="ＭＳ ゴシック" w:eastAsia="ＭＳ ゴシック" w:hAnsi="ＭＳ ゴシック" w:hint="eastAsia"/>
                <w:color w:val="000000"/>
                <w:kern w:val="0"/>
                <w:u w:val="single" w:color="000000"/>
              </w:rPr>
              <w:t>の増加</w:t>
            </w:r>
            <w:r w:rsidRPr="007761D1" w:rsidDel="00B22EA4">
              <w:rPr>
                <w:rFonts w:ascii="ＭＳ ゴシック" w:eastAsia="ＭＳ ゴシック" w:hAnsi="ＭＳ ゴシック" w:hint="eastAsia"/>
                <w:color w:val="000000"/>
                <w:kern w:val="0"/>
              </w:rPr>
              <w:t>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D97DCF8" w14:textId="77777777" w:rsidR="008020C0" w:rsidRPr="007761D1" w:rsidRDefault="008020C0" w:rsidP="00060D65">
            <w:pPr>
              <w:pStyle w:val="af8"/>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761D1" w14:paraId="3A6D9C1A"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3604E751" w14:textId="77777777" w:rsidR="008020C0" w:rsidRPr="007761D1" w:rsidRDefault="008020C0">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752AE45E"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0987D11B"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r w:rsidR="008020C0" w:rsidRPr="007761D1" w14:paraId="62199D97" w14:textId="77777777">
              <w:trPr>
                <w:trHeight w:val="388"/>
              </w:trPr>
              <w:tc>
                <w:tcPr>
                  <w:tcW w:w="3163" w:type="dxa"/>
                  <w:tcBorders>
                    <w:top w:val="single" w:sz="24" w:space="0" w:color="auto"/>
                  </w:tcBorders>
                </w:tcPr>
                <w:p w14:paraId="1A0A5A21"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165" w:type="dxa"/>
                </w:tcPr>
                <w:p w14:paraId="1A305ECF"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c>
                <w:tcPr>
                  <w:tcW w:w="3023" w:type="dxa"/>
                </w:tcPr>
                <w:p w14:paraId="4CB1F53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rPr>
                  </w:pPr>
                </w:p>
              </w:tc>
            </w:tr>
          </w:tbl>
          <w:p w14:paraId="50EF0A03" w14:textId="15633499" w:rsidR="008020C0" w:rsidRPr="00A121E2" w:rsidRDefault="008020C0" w:rsidP="00060D6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sz w:val="18"/>
              </w:rPr>
            </w:pPr>
            <w:r w:rsidRPr="00A121E2">
              <w:rPr>
                <w:rFonts w:ascii="ＭＳ ゴシック" w:eastAsia="ＭＳ ゴシック" w:hAnsi="ＭＳ ゴシック" w:hint="eastAsia"/>
                <w:color w:val="000000"/>
                <w:spacing w:val="16"/>
                <w:kern w:val="0"/>
                <w:sz w:val="18"/>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25C82FD1" w14:textId="5EDE500A" w:rsidR="00F75682" w:rsidRPr="007761D1" w:rsidRDefault="008020C0" w:rsidP="00CB76BF">
            <w:pPr>
              <w:suppressAutoHyphens/>
              <w:kinsoku w:val="0"/>
              <w:overflowPunct w:val="0"/>
              <w:autoSpaceDE w:val="0"/>
              <w:autoSpaceDN w:val="0"/>
              <w:adjustRightInd w:val="0"/>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14:paraId="1A4BB822" w14:textId="1A9D7618"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761D1">
              <w:rPr>
                <w:rFonts w:ascii="ＭＳ ゴシック" w:eastAsia="ＭＳ ゴシック" w:hAnsi="ＭＳ ゴシック" w:hint="eastAsia"/>
                <w:color w:val="000000"/>
                <w:kern w:val="0"/>
                <w:lang w:eastAsia="zh-TW"/>
              </w:rPr>
              <w:t xml:space="preserve">１　事業開始年月日　　　　　　　　　　　　　　　</w:t>
            </w:r>
            <w:r w:rsidRPr="007761D1">
              <w:rPr>
                <w:rFonts w:ascii="ＭＳ ゴシック" w:eastAsia="ＭＳ ゴシック" w:hAnsi="ＭＳ ゴシック" w:hint="eastAsia"/>
                <w:color w:val="000000"/>
                <w:kern w:val="0"/>
                <w:u w:val="single"/>
                <w:lang w:eastAsia="zh-TW"/>
              </w:rPr>
              <w:t xml:space="preserve">　　　年　　　月　　　日</w:t>
            </w:r>
          </w:p>
          <w:p w14:paraId="4384DB57" w14:textId="77777777" w:rsidR="00F75682"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p>
          <w:p w14:paraId="6460D200" w14:textId="065D474C" w:rsidR="008020C0" w:rsidRPr="007761D1" w:rsidRDefault="00F75682" w:rsidP="00F7568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 xml:space="preserve">２　</w:t>
            </w:r>
            <w:r w:rsidR="008020C0" w:rsidRPr="007761D1">
              <w:rPr>
                <w:rFonts w:ascii="ＭＳ ゴシック" w:eastAsia="ＭＳ ゴシック" w:hAnsi="ＭＳ ゴシック" w:hint="eastAsia"/>
                <w:color w:val="000000"/>
                <w:kern w:val="0"/>
                <w:lang w:eastAsia="zh-TW"/>
              </w:rPr>
              <w:t>月平均売上高営業利益率</w:t>
            </w:r>
          </w:p>
          <w:p w14:paraId="716545B4"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Ｂ－Ａ</w:t>
            </w:r>
          </w:p>
          <w:p w14:paraId="55300652" w14:textId="3AA62C6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Ｂ</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w:t>
            </w:r>
            <w:r w:rsidRPr="007761D1">
              <w:rPr>
                <w:rFonts w:ascii="ＭＳ ゴシック" w:eastAsia="ＭＳ ゴシック" w:hAnsi="ＭＳ ゴシック"/>
                <w:color w:val="000000"/>
                <w:kern w:val="0"/>
                <w:lang w:eastAsia="zh-TW"/>
              </w:rPr>
              <w:t xml:space="preserve">100  </w:t>
            </w:r>
            <w:r w:rsidRPr="007761D1">
              <w:rPr>
                <w:rFonts w:ascii="ＭＳ ゴシック" w:eastAsia="ＭＳ ゴシック" w:hAnsi="ＭＳ ゴシック" w:hint="eastAsia"/>
                <w:color w:val="000000"/>
                <w:kern w:val="0"/>
                <w:lang w:eastAsia="zh-TW"/>
              </w:rPr>
              <w:t xml:space="preserve">　　　　　　　　　</w:t>
            </w:r>
            <w:r w:rsidR="00EE69DE"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00F75682"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減少率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2E6F626A"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14:paraId="021F4232" w14:textId="0E47F46E" w:rsidR="008020C0" w:rsidRPr="007761D1" w:rsidRDefault="008020C0">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043B28CC" w14:textId="77777777" w:rsidR="008020C0" w:rsidRPr="007761D1"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14:paraId="69F8C4D9" w14:textId="77777777" w:rsidR="00A121E2" w:rsidRDefault="008020C0" w:rsidP="00A121E2">
            <w:pPr>
              <w:suppressAutoHyphens/>
              <w:kinsoku w:val="0"/>
              <w:overflowPunct w:val="0"/>
              <w:autoSpaceDE w:val="0"/>
              <w:autoSpaceDN w:val="0"/>
              <w:adjustRightInd w:val="0"/>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w:t>
            </w:r>
            <w:r w:rsidR="00EE69DE"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年　　　月）</w:t>
            </w:r>
            <w:r w:rsidR="00F75682"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w:t>
            </w:r>
          </w:p>
          <w:p w14:paraId="5107A232" w14:textId="77777777" w:rsidR="00A121E2" w:rsidRDefault="00A121E2" w:rsidP="00A121E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p>
          <w:p w14:paraId="011A9E3E" w14:textId="77777777" w:rsidR="00A121E2" w:rsidRDefault="00A121E2" w:rsidP="00A121E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w:t>
            </w:r>
            <w:r w:rsidRPr="007761D1">
              <w:rPr>
                <w:rFonts w:ascii="ＭＳ ゴシック" w:eastAsia="ＭＳ ゴシック" w:hAnsi="ＭＳ ゴシック" w:hint="eastAsia"/>
                <w:color w:val="000000"/>
                <w:kern w:val="0"/>
              </w:rPr>
              <w:t>注１）本様式は、１つの指定業種に属する事業のみを営んでいる場合、又は営んでいる複数の事業</w:t>
            </w:r>
          </w:p>
          <w:p w14:paraId="2B9B31D7" w14:textId="5C77F5B9" w:rsidR="00A121E2" w:rsidRPr="007761D1" w:rsidRDefault="00A121E2" w:rsidP="00A121E2">
            <w:pPr>
              <w:suppressAutoHyphens/>
              <w:kinsoku w:val="0"/>
              <w:overflowPunct w:val="0"/>
              <w:autoSpaceDE w:val="0"/>
              <w:autoSpaceDN w:val="0"/>
              <w:adjustRightInd w:val="0"/>
              <w:ind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が全て指定業種に属する場合に使用する。</w:t>
            </w:r>
          </w:p>
          <w:p w14:paraId="7BD3BF9F" w14:textId="77777777" w:rsidR="00A121E2" w:rsidRPr="007761D1" w:rsidDel="00B22EA4" w:rsidRDefault="00A121E2" w:rsidP="00A121E2">
            <w:pPr>
              <w:suppressAutoHyphens/>
              <w:wordWrap w:val="0"/>
              <w:spacing w:line="240" w:lineRule="exac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（注２）外的要因及び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14:paraId="056B31A6" w14:textId="77777777" w:rsidR="00A121E2" w:rsidRPr="007761D1" w:rsidRDefault="00A121E2" w:rsidP="00A121E2">
            <w:pPr>
              <w:suppressAutoHyphens/>
              <w:wordWrap w:val="0"/>
              <w:spacing w:line="240" w:lineRule="exact"/>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w:t>
            </w:r>
            <w:r w:rsidRPr="007761D1" w:rsidDel="00B22EA4">
              <w:rPr>
                <w:rFonts w:ascii="ＭＳ ゴシック" w:eastAsia="ＭＳ ゴシック" w:hAnsi="ＭＳ ゴシック" w:hint="eastAsia"/>
                <w:color w:val="000000"/>
                <w:kern w:val="0"/>
              </w:rPr>
              <w:t>３</w:t>
            </w:r>
            <w:r w:rsidRPr="007761D1">
              <w:rPr>
                <w:rFonts w:ascii="ＭＳ ゴシック" w:eastAsia="ＭＳ ゴシック" w:hAnsi="ＭＳ ゴシック" w:hint="eastAsia"/>
                <w:color w:val="000000"/>
                <w:kern w:val="0"/>
              </w:rPr>
              <w:t>）企業全体の月平均売上高営業利益率を記載。</w:t>
            </w:r>
          </w:p>
          <w:p w14:paraId="7C5C5C95" w14:textId="77777777" w:rsidR="00A121E2" w:rsidRPr="007761D1" w:rsidRDefault="00A121E2" w:rsidP="00A121E2">
            <w:pPr>
              <w:suppressAutoHyphens/>
              <w:wordWrap w:val="0"/>
              <w:spacing w:line="24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14:paraId="7E58B191" w14:textId="77777777" w:rsidR="00A121E2" w:rsidRPr="007761D1" w:rsidRDefault="00A121E2" w:rsidP="00A121E2">
            <w:pPr>
              <w:pStyle w:val="af0"/>
              <w:numPr>
                <w:ilvl w:val="0"/>
                <w:numId w:val="12"/>
              </w:numPr>
              <w:suppressAutoHyphens/>
              <w:wordWrap w:val="0"/>
              <w:spacing w:line="240" w:lineRule="exact"/>
              <w:ind w:leftChars="0" w:left="754"/>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14:paraId="3C6A43CA" w14:textId="465E1E32" w:rsidR="00CA14EB" w:rsidRPr="007761D1" w:rsidRDefault="00A121E2" w:rsidP="00290128">
            <w:pPr>
              <w:pStyle w:val="af0"/>
              <w:numPr>
                <w:ilvl w:val="0"/>
                <w:numId w:val="12"/>
              </w:numPr>
              <w:suppressAutoHyphens/>
              <w:kinsoku w:val="0"/>
              <w:wordWrap w:val="0"/>
              <w:overflowPunct w:val="0"/>
              <w:autoSpaceDE w:val="0"/>
              <w:autoSpaceDN w:val="0"/>
              <w:adjustRightInd w:val="0"/>
              <w:spacing w:line="274" w:lineRule="atLeast"/>
              <w:ind w:leftChars="0" w:left="754"/>
              <w:jc w:val="left"/>
              <w:textAlignment w:val="baseline"/>
              <w:rPr>
                <w:rFonts w:ascii="ＭＳ ゴシック" w:eastAsia="ＭＳ ゴシック" w:hAnsi="ＭＳ ゴシック"/>
                <w:color w:val="000000"/>
                <w:spacing w:val="16"/>
                <w:kern w:val="0"/>
              </w:rPr>
            </w:pPr>
            <w:r w:rsidRPr="00290128">
              <w:rPr>
                <w:rFonts w:ascii="ＭＳ ゴシック" w:eastAsia="ＭＳ ゴシック" w:hAnsi="ＭＳ ゴシック" w:hint="eastAsia"/>
                <w:color w:val="000000"/>
                <w:kern w:val="0"/>
              </w:rPr>
              <w:t>市町村長又は特別区長から認定を受けた日から３０日以内に金融機関又は信用保証協会に対し</w:t>
            </w:r>
            <w:r w:rsidR="00290128" w:rsidRPr="00290128">
              <w:rPr>
                <w:rFonts w:ascii="ＭＳ ゴシック" w:eastAsia="ＭＳ ゴシック" w:hAnsi="ＭＳ ゴシック" w:hint="eastAsia"/>
                <w:color w:val="000000"/>
                <w:kern w:val="0"/>
              </w:rPr>
              <w:t>て、保証の申込みを行うことが必要です。</w:t>
            </w:r>
          </w:p>
        </w:tc>
      </w:tr>
    </w:tbl>
    <w:p w14:paraId="75AFE94A"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r w:rsidRPr="00A121E2">
        <w:rPr>
          <w:rFonts w:ascii="ＭＳ ゴシック" w:eastAsia="ＭＳ ゴシック" w:hAnsi="ＭＳ ゴシック" w:hint="eastAsia"/>
          <w:color w:val="000000"/>
          <w:spacing w:val="-10"/>
          <w:kern w:val="0"/>
        </w:rPr>
        <w:t>「　　番　　号　　」</w:t>
      </w:r>
    </w:p>
    <w:p w14:paraId="7895A5C1"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r w:rsidRPr="00A121E2">
        <w:rPr>
          <w:rFonts w:ascii="ＭＳ ゴシック" w:eastAsia="ＭＳ ゴシック" w:hAnsi="ＭＳ ゴシック" w:hint="eastAsia"/>
          <w:color w:val="000000"/>
          <w:spacing w:val="-10"/>
          <w:kern w:val="0"/>
        </w:rPr>
        <w:t>令和　　　年　　　月　　　日</w:t>
      </w:r>
    </w:p>
    <w:p w14:paraId="2004D048"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r w:rsidRPr="00A121E2">
        <w:rPr>
          <w:rFonts w:ascii="ＭＳ ゴシック" w:eastAsia="ＭＳ ゴシック" w:hAnsi="ＭＳ ゴシック" w:hint="eastAsia"/>
          <w:color w:val="000000"/>
          <w:spacing w:val="-10"/>
          <w:kern w:val="0"/>
        </w:rPr>
        <w:t xml:space="preserve">　申請のとおり、相違ないことを認定します。</w:t>
      </w:r>
      <w:bookmarkStart w:id="0" w:name="_GoBack"/>
      <w:bookmarkEnd w:id="0"/>
    </w:p>
    <w:p w14:paraId="73B714AC"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r w:rsidRPr="00A121E2">
        <w:rPr>
          <w:rFonts w:ascii="ＭＳ ゴシック" w:eastAsia="ＭＳ ゴシック" w:hAnsi="ＭＳ ゴシック" w:hint="eastAsia"/>
          <w:color w:val="000000"/>
          <w:spacing w:val="-10"/>
          <w:kern w:val="0"/>
        </w:rPr>
        <w:t>（注）信用保証協会への申込期間</w:t>
      </w:r>
    </w:p>
    <w:p w14:paraId="51A1055E" w14:textId="77777777" w:rsidR="00A121E2" w:rsidRPr="00A121E2" w:rsidRDefault="00A121E2" w:rsidP="00A121E2">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r w:rsidRPr="00A121E2">
        <w:rPr>
          <w:rFonts w:ascii="ＭＳ ゴシック" w:eastAsia="ＭＳ ゴシック" w:hAnsi="ＭＳ ゴシック" w:hint="eastAsia"/>
          <w:color w:val="000000"/>
          <w:spacing w:val="-10"/>
          <w:kern w:val="0"/>
        </w:rPr>
        <w:t xml:space="preserve">　　　　年　　　月　　　日から　　　　年　　　月　　　日まで</w:t>
      </w:r>
    </w:p>
    <w:p w14:paraId="1ED1DA43" w14:textId="4F2AC9E3" w:rsidR="00A121E2" w:rsidRPr="00A121E2" w:rsidRDefault="00290128" w:rsidP="00290128">
      <w:pPr>
        <w:suppressAutoHyphens/>
        <w:wordWrap w:val="0"/>
        <w:spacing w:line="240" w:lineRule="exact"/>
        <w:jc w:val="right"/>
        <w:textAlignment w:val="baseline"/>
        <w:rPr>
          <w:rFonts w:ascii="ＭＳ ゴシック" w:eastAsia="ＭＳ ゴシック" w:hAnsi="ＭＳ ゴシック" w:hint="eastAsia"/>
          <w:color w:val="000000"/>
          <w:spacing w:val="-10"/>
          <w:kern w:val="0"/>
        </w:rPr>
      </w:pPr>
      <w:r>
        <w:rPr>
          <w:rFonts w:ascii="ＭＳ ゴシック" w:eastAsia="ＭＳ ゴシック" w:hAnsi="ＭＳ ゴシック" w:hint="eastAsia"/>
          <w:color w:val="000000"/>
          <w:spacing w:val="-10"/>
          <w:kern w:val="0"/>
        </w:rPr>
        <w:t xml:space="preserve">　　　　　　　　　　　　　　　　　　　</w:t>
      </w:r>
      <w:r>
        <w:rPr>
          <w:rFonts w:ascii="ＭＳ ゴシック" w:eastAsia="ＭＳ ゴシック" w:hAnsi="ＭＳ ゴシック" w:hint="eastAsia"/>
          <w:color w:val="000000"/>
          <w:spacing w:val="16"/>
          <w:kern w:val="0"/>
        </w:rPr>
        <w:t>洲本市長　上　崎　勝　規　印</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99567B" w:rsidRPr="0070772F" w14:paraId="283549D5" w14:textId="77777777" w:rsidTr="00636AAE">
        <w:trPr>
          <w:trHeight w:val="400"/>
        </w:trPr>
        <w:tc>
          <w:tcPr>
            <w:tcW w:w="9634" w:type="dxa"/>
            <w:gridSpan w:val="3"/>
          </w:tcPr>
          <w:p w14:paraId="255E281B" w14:textId="77777777" w:rsidR="0099567B" w:rsidRPr="0070772F" w:rsidRDefault="0099567B" w:rsidP="00636AAE">
            <w:pPr>
              <w:suppressAutoHyphens/>
              <w:kinsoku w:val="0"/>
              <w:autoSpaceDE w:val="0"/>
              <w:autoSpaceDN w:val="0"/>
              <w:spacing w:line="366" w:lineRule="atLeast"/>
              <w:ind w:left="182"/>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99567B" w:rsidRPr="0070772F" w14:paraId="2A7E7AFE" w14:textId="77777777" w:rsidTr="00636AAE">
        <w:trPr>
          <w:trHeight w:val="238"/>
        </w:trPr>
        <w:tc>
          <w:tcPr>
            <w:tcW w:w="3343" w:type="dxa"/>
            <w:tcBorders>
              <w:top w:val="single" w:sz="24" w:space="0" w:color="auto"/>
              <w:left w:val="single" w:sz="24" w:space="0" w:color="auto"/>
              <w:bottom w:val="single" w:sz="24" w:space="0" w:color="auto"/>
              <w:right w:val="single" w:sz="24" w:space="0" w:color="auto"/>
            </w:tcBorders>
          </w:tcPr>
          <w:p w14:paraId="1F5E48CC"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Borders>
              <w:left w:val="single" w:sz="24" w:space="0" w:color="auto"/>
            </w:tcBorders>
          </w:tcPr>
          <w:p w14:paraId="7F1B7A78"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5C364EEB"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r>
      <w:tr w:rsidR="0099567B" w:rsidRPr="0070772F" w14:paraId="14AB6534" w14:textId="77777777" w:rsidTr="00636AAE">
        <w:trPr>
          <w:trHeight w:val="273"/>
        </w:trPr>
        <w:tc>
          <w:tcPr>
            <w:tcW w:w="3343" w:type="dxa"/>
            <w:tcBorders>
              <w:top w:val="single" w:sz="24" w:space="0" w:color="auto"/>
            </w:tcBorders>
          </w:tcPr>
          <w:p w14:paraId="51413225"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3343" w:type="dxa"/>
          </w:tcPr>
          <w:p w14:paraId="4D2DA768"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c>
          <w:tcPr>
            <w:tcW w:w="2948" w:type="dxa"/>
          </w:tcPr>
          <w:p w14:paraId="6B7C252F" w14:textId="77777777" w:rsidR="0099567B" w:rsidRPr="0070772F" w:rsidRDefault="0099567B" w:rsidP="00636AAE">
            <w:pPr>
              <w:suppressAutoHyphens/>
              <w:kinsoku w:val="0"/>
              <w:wordWrap w:val="0"/>
              <w:autoSpaceDE w:val="0"/>
              <w:autoSpaceDN w:val="0"/>
              <w:spacing w:line="366" w:lineRule="atLeast"/>
              <w:ind w:left="182"/>
              <w:jc w:val="left"/>
              <w:rPr>
                <w:rFonts w:ascii="ＭＳ ゴシック" w:eastAsia="ＭＳ ゴシック" w:hAnsi="ＭＳ ゴシック"/>
              </w:rPr>
            </w:pPr>
          </w:p>
        </w:tc>
      </w:tr>
    </w:tbl>
    <w:p w14:paraId="36A2A573" w14:textId="77777777" w:rsidR="0099567B" w:rsidRPr="0099567B" w:rsidRDefault="0099567B" w:rsidP="0099567B">
      <w:pPr>
        <w:suppressAutoHyphens/>
        <w:wordWrap w:val="0"/>
        <w:spacing w:line="240" w:lineRule="exact"/>
        <w:jc w:val="left"/>
        <w:textAlignment w:val="baseline"/>
        <w:rPr>
          <w:rFonts w:ascii="ＭＳ ゴシック" w:eastAsia="ＭＳ ゴシック" w:hAnsi="ＭＳ ゴシック" w:hint="eastAsia"/>
          <w:color w:val="000000"/>
          <w:spacing w:val="-10"/>
          <w:kern w:val="0"/>
        </w:rPr>
      </w:pPr>
    </w:p>
    <w:sectPr w:rsidR="0099567B" w:rsidRPr="0099567B" w:rsidSect="0077720A">
      <w:footerReference w:type="default" r:id="rId11"/>
      <w:pgSz w:w="11906" w:h="16838"/>
      <w:pgMar w:top="1134" w:right="1134" w:bottom="1134" w:left="1134" w:header="851" w:footer="7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425203"/>
      <w:docPartObj>
        <w:docPartGallery w:val="Page Numbers (Bottom of Page)"/>
        <w:docPartUnique/>
      </w:docPartObj>
    </w:sdtPr>
    <w:sdtEndPr/>
    <w:sdtContent>
      <w:p w14:paraId="1A392146" w14:textId="50B1D4F7" w:rsidR="005C7145" w:rsidRDefault="005C7145">
        <w:pPr>
          <w:pStyle w:val="a8"/>
          <w:jc w:val="center"/>
        </w:pPr>
        <w:r>
          <w:fldChar w:fldCharType="begin"/>
        </w:r>
        <w:r>
          <w:instrText>PAGE   \* MERGEFORMAT</w:instrText>
        </w:r>
        <w:r>
          <w:fldChar w:fldCharType="separate"/>
        </w:r>
        <w:r w:rsidR="00290128" w:rsidRPr="00290128">
          <w:rPr>
            <w:noProof/>
            <w:lang w:val="ja-JP"/>
          </w:rPr>
          <w:t>1</w:t>
        </w:r>
        <w:r>
          <w:fldChar w:fldCharType="end"/>
        </w:r>
      </w:p>
    </w:sdtContent>
  </w:sdt>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5980"/>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67ED"/>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1DFA"/>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197"/>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128"/>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8FD"/>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20A"/>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7B2"/>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1F0A"/>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67B"/>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1E2"/>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2870"/>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3A7"/>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633"/>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customStyle="1" w:styleId="UnresolvedMention">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DE2164B-715C-413F-AA76-A9DCA8A259B5}">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3b5a34e4-c925-442a-8678-f4e3309d8eeb"/>
    <ds:schemaRef ds:uri="http://schemas.microsoft.com/office/2006/documentManagement/types"/>
    <ds:schemaRef ds:uri="9547f46b-086e-40f6-b7e9-9ad4866360cd"/>
    <ds:schemaRef ds:uri="http://www.w3.org/XML/1998/namespace"/>
    <ds:schemaRef ds:uri="http://purl.org/dc/dcmitype/"/>
  </ds:schemaRefs>
</ds:datastoreItem>
</file>

<file path=customXml/itemProps3.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4.xml><?xml version="1.0" encoding="utf-8"?>
<ds:datastoreItem xmlns:ds="http://schemas.openxmlformats.org/officeDocument/2006/customXml" ds:itemID="{68F075E5-D6FA-43D3-BCF0-4BF691522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677</Words>
  <Characters>465</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181128_ＳＮ照会回答事例集（案）ｒｒ.docx</vt:lpstr>
    </vt:vector>
  </TitlesOfParts>
  <Company>METI</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181128_ＳＮ照会回答事例集（案）ｒｒ.docx</dc:title>
  <dc:subject/>
  <dc:creator>田中 明夫</dc:creator>
  <cp:keywords/>
  <cp:lastModifiedBy>Windows ユーザー</cp:lastModifiedBy>
  <cp:revision>5</cp:revision>
  <cp:lastPrinted>2024-09-30T11:50:00Z</cp:lastPrinted>
  <dcterms:created xsi:type="dcterms:W3CDTF">2024-11-05T00:43:00Z</dcterms:created>
  <dcterms:modified xsi:type="dcterms:W3CDTF">2024-11-27T02:36:00Z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