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6160" w14:textId="75E1B237" w:rsidR="002F2279" w:rsidRPr="002F2279" w:rsidRDefault="002F2279">
      <w:pPr>
        <w:rPr>
          <w:rFonts w:ascii="ＭＳ 明朝" w:eastAsia="ＭＳ 明朝" w:hAnsi="ＭＳ 明朝" w:hint="eastAsia"/>
          <w:sz w:val="22"/>
          <w:szCs w:val="28"/>
        </w:rPr>
      </w:pPr>
    </w:p>
    <w:p w14:paraId="1DE0BA11" w14:textId="77777777" w:rsidR="002F2279" w:rsidRPr="002F2279" w:rsidRDefault="002F2279">
      <w:pPr>
        <w:rPr>
          <w:rFonts w:ascii="ＭＳ 明朝" w:eastAsia="ＭＳ 明朝" w:hAnsi="ＭＳ 明朝"/>
          <w:sz w:val="22"/>
          <w:szCs w:val="28"/>
        </w:rPr>
      </w:pPr>
    </w:p>
    <w:p w14:paraId="5BC477B0" w14:textId="5E51867D" w:rsidR="002F2279" w:rsidRPr="002F2279" w:rsidRDefault="002F2279" w:rsidP="002F2279">
      <w:pPr>
        <w:jc w:val="center"/>
        <w:rPr>
          <w:rFonts w:ascii="ＭＳ 明朝" w:eastAsia="ＭＳ 明朝" w:hAnsi="ＭＳ 明朝"/>
          <w:sz w:val="22"/>
          <w:szCs w:val="28"/>
        </w:rPr>
      </w:pPr>
      <w:r w:rsidRPr="002F2279">
        <w:rPr>
          <w:rFonts w:ascii="ＭＳ 明朝" w:eastAsia="ＭＳ 明朝" w:hAnsi="ＭＳ 明朝" w:hint="eastAsia"/>
          <w:sz w:val="22"/>
          <w:szCs w:val="28"/>
        </w:rPr>
        <w:t>誓約書</w:t>
      </w:r>
    </w:p>
    <w:p w14:paraId="44B56A42" w14:textId="77777777" w:rsidR="002F2279" w:rsidRPr="002F2279" w:rsidRDefault="002F2279" w:rsidP="002F2279">
      <w:pPr>
        <w:jc w:val="center"/>
        <w:rPr>
          <w:rFonts w:ascii="ＭＳ 明朝" w:eastAsia="ＭＳ 明朝" w:hAnsi="ＭＳ 明朝"/>
          <w:sz w:val="22"/>
          <w:szCs w:val="28"/>
        </w:rPr>
      </w:pPr>
    </w:p>
    <w:p w14:paraId="4C6DECBB" w14:textId="4DCD6D90" w:rsidR="002F2279" w:rsidRPr="002F2279" w:rsidRDefault="002F2279" w:rsidP="002F2279">
      <w:pPr>
        <w:jc w:val="right"/>
        <w:rPr>
          <w:rFonts w:ascii="ＭＳ 明朝" w:eastAsia="ＭＳ 明朝" w:hAnsi="ＭＳ 明朝"/>
          <w:sz w:val="22"/>
          <w:szCs w:val="28"/>
        </w:rPr>
      </w:pPr>
      <w:r w:rsidRPr="002F2279">
        <w:rPr>
          <w:rFonts w:ascii="ＭＳ 明朝" w:eastAsia="ＭＳ 明朝" w:hAnsi="ＭＳ 明朝" w:hint="eastAsia"/>
          <w:sz w:val="22"/>
          <w:szCs w:val="28"/>
        </w:rPr>
        <w:t>年　月　日</w:t>
      </w:r>
    </w:p>
    <w:p w14:paraId="625AC958" w14:textId="77777777" w:rsidR="002F2279" w:rsidRPr="002F2279" w:rsidRDefault="002F2279">
      <w:pPr>
        <w:rPr>
          <w:rFonts w:ascii="ＭＳ 明朝" w:eastAsia="ＭＳ 明朝" w:hAnsi="ＭＳ 明朝"/>
          <w:sz w:val="22"/>
          <w:szCs w:val="28"/>
        </w:rPr>
      </w:pPr>
    </w:p>
    <w:p w14:paraId="0B69C16C" w14:textId="30602648" w:rsidR="002F2279" w:rsidRPr="002F2279" w:rsidRDefault="002F2279">
      <w:pPr>
        <w:rPr>
          <w:rFonts w:ascii="ＭＳ 明朝" w:eastAsia="ＭＳ 明朝" w:hAnsi="ＭＳ 明朝"/>
          <w:sz w:val="22"/>
          <w:szCs w:val="28"/>
        </w:rPr>
      </w:pPr>
      <w:r w:rsidRPr="002F2279">
        <w:rPr>
          <w:rFonts w:ascii="ＭＳ 明朝" w:eastAsia="ＭＳ 明朝" w:hAnsi="ＭＳ 明朝" w:hint="eastAsia"/>
          <w:sz w:val="22"/>
          <w:szCs w:val="28"/>
        </w:rPr>
        <w:t>洲本市長　様</w:t>
      </w:r>
    </w:p>
    <w:p w14:paraId="256B87CA" w14:textId="77777777" w:rsidR="002F2279" w:rsidRPr="002F2279" w:rsidRDefault="002F2279">
      <w:pPr>
        <w:rPr>
          <w:rFonts w:ascii="ＭＳ 明朝" w:eastAsia="ＭＳ 明朝" w:hAnsi="ＭＳ 明朝"/>
          <w:sz w:val="22"/>
          <w:szCs w:val="28"/>
        </w:rPr>
      </w:pPr>
    </w:p>
    <w:p w14:paraId="03E2F2B7" w14:textId="77777777" w:rsidR="002F2279" w:rsidRPr="002F2279" w:rsidRDefault="002F2279" w:rsidP="002F2279">
      <w:pPr>
        <w:ind w:right="840" w:firstLineChars="2200" w:firstLine="4840"/>
        <w:rPr>
          <w:rFonts w:ascii="ＭＳ 明朝" w:eastAsia="ＭＳ 明朝" w:hAnsi="ＭＳ 明朝"/>
          <w:sz w:val="22"/>
          <w:szCs w:val="28"/>
        </w:rPr>
      </w:pPr>
      <w:r w:rsidRPr="002F2279">
        <w:rPr>
          <w:rFonts w:ascii="ＭＳ 明朝" w:eastAsia="ＭＳ 明朝" w:hAnsi="ＭＳ 明朝" w:hint="eastAsia"/>
          <w:sz w:val="22"/>
          <w:szCs w:val="28"/>
        </w:rPr>
        <w:t>申請者　住　　所</w:t>
      </w:r>
    </w:p>
    <w:p w14:paraId="53F47B02" w14:textId="4B652FAE" w:rsidR="002F2279" w:rsidRPr="002F2279" w:rsidRDefault="002F2279" w:rsidP="002F2279">
      <w:pPr>
        <w:ind w:right="840" w:firstLineChars="2600" w:firstLine="5720"/>
        <w:rPr>
          <w:rFonts w:ascii="ＭＳ 明朝" w:eastAsia="ＭＳ 明朝" w:hAnsi="ＭＳ 明朝"/>
          <w:sz w:val="22"/>
          <w:szCs w:val="28"/>
        </w:rPr>
      </w:pPr>
      <w:r w:rsidRPr="002F2279">
        <w:rPr>
          <w:rFonts w:ascii="ＭＳ 明朝" w:eastAsia="ＭＳ 明朝" w:hAnsi="ＭＳ 明朝" w:hint="eastAsia"/>
          <w:sz w:val="22"/>
          <w:szCs w:val="28"/>
        </w:rPr>
        <w:t>氏　　名</w:t>
      </w:r>
    </w:p>
    <w:p w14:paraId="449350A5" w14:textId="616D25BE" w:rsidR="002F2279" w:rsidRPr="002F2279" w:rsidRDefault="002F2279" w:rsidP="002F2279">
      <w:pPr>
        <w:ind w:right="840" w:firstLineChars="2600" w:firstLine="5720"/>
        <w:rPr>
          <w:rFonts w:ascii="ＭＳ 明朝" w:eastAsia="ＭＳ 明朝" w:hAnsi="ＭＳ 明朝"/>
          <w:sz w:val="22"/>
          <w:szCs w:val="28"/>
        </w:rPr>
      </w:pPr>
      <w:r w:rsidRPr="002F2279">
        <w:rPr>
          <w:rFonts w:ascii="ＭＳ 明朝" w:eastAsia="ＭＳ 明朝" w:hAnsi="ＭＳ 明朝" w:hint="eastAsia"/>
          <w:sz w:val="22"/>
          <w:szCs w:val="28"/>
        </w:rPr>
        <w:t>電話番号</w:t>
      </w:r>
    </w:p>
    <w:p w14:paraId="45F6D4A1" w14:textId="77777777" w:rsidR="002F2279" w:rsidRPr="002F2279" w:rsidRDefault="002F2279" w:rsidP="002F2279">
      <w:pPr>
        <w:ind w:right="840" w:firstLineChars="2600" w:firstLine="5720"/>
        <w:rPr>
          <w:rFonts w:ascii="ＭＳ 明朝" w:eastAsia="ＭＳ 明朝" w:hAnsi="ＭＳ 明朝"/>
          <w:sz w:val="22"/>
          <w:szCs w:val="28"/>
        </w:rPr>
      </w:pPr>
    </w:p>
    <w:p w14:paraId="73E7EB30" w14:textId="77777777" w:rsidR="002F2279" w:rsidRPr="002F2279" w:rsidRDefault="002F2279" w:rsidP="002F2279">
      <w:pPr>
        <w:ind w:right="840" w:firstLineChars="2600" w:firstLine="5720"/>
        <w:rPr>
          <w:rFonts w:ascii="ＭＳ 明朝" w:eastAsia="ＭＳ 明朝" w:hAnsi="ＭＳ 明朝"/>
          <w:sz w:val="22"/>
          <w:szCs w:val="28"/>
        </w:rPr>
      </w:pPr>
    </w:p>
    <w:p w14:paraId="4B5BFE05" w14:textId="5D8B47B4" w:rsidR="002F2279" w:rsidRPr="002F2279" w:rsidRDefault="002F2279" w:rsidP="002F2279">
      <w:pPr>
        <w:ind w:right="840" w:firstLineChars="100" w:firstLine="220"/>
        <w:rPr>
          <w:rFonts w:ascii="ＭＳ 明朝" w:eastAsia="ＭＳ 明朝" w:hAnsi="ＭＳ 明朝"/>
          <w:sz w:val="22"/>
          <w:szCs w:val="28"/>
        </w:rPr>
      </w:pPr>
      <w:r w:rsidRPr="002F2279">
        <w:rPr>
          <w:rFonts w:ascii="ＭＳ 明朝" w:eastAsia="ＭＳ 明朝" w:hAnsi="ＭＳ 明朝" w:hint="eastAsia"/>
          <w:sz w:val="22"/>
          <w:szCs w:val="28"/>
        </w:rPr>
        <w:t>自家消費型住宅用太陽光発電設備等導入促進事業補助金の交付を申請するにあたり、次のことを誓約します。</w:t>
      </w:r>
    </w:p>
    <w:p w14:paraId="15BF5F08" w14:textId="77777777" w:rsidR="002F2279" w:rsidRPr="002F2279" w:rsidRDefault="002F2279" w:rsidP="002F2279">
      <w:pPr>
        <w:ind w:right="840"/>
        <w:rPr>
          <w:rFonts w:ascii="ＭＳ 明朝" w:eastAsia="ＭＳ 明朝" w:hAnsi="ＭＳ 明朝"/>
          <w:sz w:val="22"/>
          <w:szCs w:val="28"/>
        </w:rPr>
      </w:pPr>
    </w:p>
    <w:p w14:paraId="6019C0BA" w14:textId="0B3C5D73" w:rsidR="002F2279" w:rsidRPr="002F2279" w:rsidRDefault="002F2279" w:rsidP="002F2279">
      <w:pPr>
        <w:ind w:right="840" w:firstLineChars="50" w:firstLine="110"/>
        <w:rPr>
          <w:rFonts w:ascii="ＭＳ 明朝" w:eastAsia="ＭＳ 明朝" w:hAnsi="ＭＳ 明朝"/>
          <w:sz w:val="22"/>
          <w:szCs w:val="28"/>
        </w:rPr>
      </w:pPr>
      <w:r>
        <w:rPr>
          <w:rFonts w:ascii="ＭＳ 明朝" w:eastAsia="ＭＳ 明朝" w:hAnsi="ＭＳ 明朝" w:hint="eastAsia"/>
          <w:sz w:val="22"/>
          <w:szCs w:val="28"/>
        </w:rPr>
        <w:t>(1)</w:t>
      </w:r>
      <w:r w:rsidRPr="002F2279">
        <w:rPr>
          <w:rFonts w:ascii="ＭＳ 明朝" w:eastAsia="ＭＳ 明朝" w:hAnsi="ＭＳ 明朝"/>
          <w:sz w:val="22"/>
          <w:szCs w:val="28"/>
        </w:rPr>
        <w:t xml:space="preserve">納期限が到来している市税等に未納がないこと。 </w:t>
      </w:r>
    </w:p>
    <w:p w14:paraId="3DB127A9" w14:textId="6144D781" w:rsidR="002F2279" w:rsidRPr="002F2279" w:rsidRDefault="002F2279" w:rsidP="002F2279">
      <w:pPr>
        <w:ind w:leftChars="50" w:left="325" w:right="840" w:hangingChars="100" w:hanging="220"/>
        <w:rPr>
          <w:rFonts w:ascii="ＭＳ 明朝" w:eastAsia="ＭＳ 明朝" w:hAnsi="ＭＳ 明朝"/>
          <w:sz w:val="22"/>
          <w:szCs w:val="28"/>
        </w:rPr>
      </w:pPr>
      <w:r>
        <w:rPr>
          <w:rFonts w:ascii="ＭＳ 明朝" w:eastAsia="ＭＳ 明朝" w:hAnsi="ＭＳ 明朝" w:hint="eastAsia"/>
          <w:sz w:val="22"/>
          <w:szCs w:val="28"/>
        </w:rPr>
        <w:t>(2)上記(1)</w:t>
      </w:r>
      <w:r w:rsidRPr="002F2279">
        <w:rPr>
          <w:rFonts w:ascii="ＭＳ 明朝" w:eastAsia="ＭＳ 明朝" w:hAnsi="ＭＳ 明朝"/>
          <w:sz w:val="22"/>
          <w:szCs w:val="28"/>
        </w:rPr>
        <w:t>が事実と相違する場合、</w:t>
      </w:r>
      <w:r>
        <w:rPr>
          <w:rFonts w:ascii="ＭＳ 明朝" w:eastAsia="ＭＳ 明朝" w:hAnsi="ＭＳ 明朝" w:hint="eastAsia"/>
          <w:sz w:val="22"/>
          <w:szCs w:val="28"/>
        </w:rPr>
        <w:t>洲本</w:t>
      </w:r>
      <w:r w:rsidRPr="002F2279">
        <w:rPr>
          <w:rFonts w:ascii="ＭＳ 明朝" w:eastAsia="ＭＳ 明朝" w:hAnsi="ＭＳ 明朝"/>
          <w:sz w:val="22"/>
          <w:szCs w:val="28"/>
        </w:rPr>
        <w:t>市自家消費型住宅用太陽光発電設備等導入促進事業補助金交付要綱により補助金の交付を決定されず、 又は既になされた補助金の交付の決定を取り消されても異議のないこと。</w:t>
      </w:r>
    </w:p>
    <w:p w14:paraId="0AFD59A5" w14:textId="2C112C33" w:rsidR="002F2279" w:rsidRPr="002F2279" w:rsidRDefault="002F2279" w:rsidP="002F2279">
      <w:pPr>
        <w:ind w:leftChars="50" w:left="325" w:right="840" w:hangingChars="100" w:hanging="220"/>
        <w:rPr>
          <w:rFonts w:ascii="ＭＳ 明朝" w:eastAsia="ＭＳ 明朝" w:hAnsi="ＭＳ 明朝"/>
          <w:sz w:val="22"/>
          <w:szCs w:val="28"/>
        </w:rPr>
      </w:pPr>
      <w:r>
        <w:rPr>
          <w:rFonts w:ascii="ＭＳ 明朝" w:eastAsia="ＭＳ 明朝" w:hAnsi="ＭＳ 明朝" w:hint="eastAsia"/>
          <w:sz w:val="22"/>
          <w:szCs w:val="28"/>
        </w:rPr>
        <w:t>(3)</w:t>
      </w:r>
      <w:r w:rsidRPr="002F2279">
        <w:rPr>
          <w:rFonts w:ascii="ＭＳ 明朝" w:eastAsia="ＭＳ 明朝" w:hAnsi="ＭＳ 明朝"/>
          <w:sz w:val="22"/>
          <w:szCs w:val="28"/>
        </w:rPr>
        <w:t xml:space="preserve">補助金の交付後に交付要件に該当しないことが判明した場合、交付され </w:t>
      </w:r>
      <w:proofErr w:type="gramStart"/>
      <w:r w:rsidRPr="002F2279">
        <w:rPr>
          <w:rFonts w:ascii="ＭＳ 明朝" w:eastAsia="ＭＳ 明朝" w:hAnsi="ＭＳ 明朝"/>
          <w:sz w:val="22"/>
          <w:szCs w:val="28"/>
        </w:rPr>
        <w:t>た</w:t>
      </w:r>
      <w:proofErr w:type="gramEnd"/>
      <w:r w:rsidRPr="002F2279">
        <w:rPr>
          <w:rFonts w:ascii="ＭＳ 明朝" w:eastAsia="ＭＳ 明朝" w:hAnsi="ＭＳ 明朝"/>
          <w:sz w:val="22"/>
          <w:szCs w:val="28"/>
        </w:rPr>
        <w:t>補助金の全部又は一部を市に返還すること。</w:t>
      </w:r>
    </w:p>
    <w:p w14:paraId="2A77D4AD" w14:textId="54E214C5" w:rsidR="00791950" w:rsidRPr="002F2279" w:rsidRDefault="002F2279" w:rsidP="002F2279">
      <w:pPr>
        <w:ind w:left="330" w:right="840" w:hangingChars="150" w:hanging="330"/>
        <w:rPr>
          <w:rFonts w:ascii="ＭＳ 明朝" w:eastAsia="ＭＳ 明朝" w:hAnsi="ＭＳ 明朝"/>
          <w:sz w:val="22"/>
          <w:szCs w:val="28"/>
        </w:rPr>
      </w:pPr>
      <w:r w:rsidRPr="002F2279">
        <w:rPr>
          <w:rFonts w:ascii="ＭＳ 明朝" w:eastAsia="ＭＳ 明朝" w:hAnsi="ＭＳ 明朝"/>
          <w:sz w:val="22"/>
          <w:szCs w:val="28"/>
        </w:rPr>
        <w:t xml:space="preserve"> </w:t>
      </w:r>
      <w:r>
        <w:rPr>
          <w:rFonts w:ascii="ＭＳ 明朝" w:eastAsia="ＭＳ 明朝" w:hAnsi="ＭＳ 明朝" w:hint="eastAsia"/>
          <w:sz w:val="22"/>
          <w:szCs w:val="28"/>
        </w:rPr>
        <w:t>(4)</w:t>
      </w:r>
      <w:r w:rsidR="00227E35" w:rsidRPr="00972142">
        <w:rPr>
          <w:rFonts w:ascii="ＭＳ 明朝" w:eastAsia="ＭＳ 明朝" w:hAnsi="ＭＳ 明朝" w:hint="eastAsia"/>
          <w:sz w:val="22"/>
          <w:szCs w:val="28"/>
        </w:rPr>
        <w:t>洲本</w:t>
      </w:r>
      <w:r w:rsidRPr="00972142">
        <w:rPr>
          <w:rFonts w:ascii="ＭＳ 明朝" w:eastAsia="ＭＳ 明朝" w:hAnsi="ＭＳ 明朝"/>
          <w:sz w:val="22"/>
          <w:szCs w:val="28"/>
        </w:rPr>
        <w:t>市暴力団排除条例（平成25年</w:t>
      </w:r>
      <w:r w:rsidR="00227E35" w:rsidRPr="00972142">
        <w:rPr>
          <w:rFonts w:ascii="ＭＳ 明朝" w:eastAsia="ＭＳ 明朝" w:hAnsi="ＭＳ 明朝" w:hint="eastAsia"/>
          <w:sz w:val="22"/>
          <w:szCs w:val="28"/>
        </w:rPr>
        <w:t>洲本</w:t>
      </w:r>
      <w:r w:rsidRPr="00972142">
        <w:rPr>
          <w:rFonts w:ascii="ＭＳ 明朝" w:eastAsia="ＭＳ 明朝" w:hAnsi="ＭＳ 明朝"/>
          <w:sz w:val="22"/>
          <w:szCs w:val="28"/>
        </w:rPr>
        <w:t>市条例第2号）第２条第２号に規定する暴力団員又は同条第３号に規定する暴力団密接関係者で</w:t>
      </w:r>
      <w:proofErr w:type="gramStart"/>
      <w:r w:rsidRPr="00972142">
        <w:rPr>
          <w:rFonts w:ascii="ＭＳ 明朝" w:eastAsia="ＭＳ 明朝" w:hAnsi="ＭＳ 明朝"/>
          <w:sz w:val="22"/>
          <w:szCs w:val="28"/>
        </w:rPr>
        <w:t>な</w:t>
      </w:r>
      <w:proofErr w:type="gramEnd"/>
      <w:r w:rsidRPr="00972142">
        <w:rPr>
          <w:rFonts w:ascii="ＭＳ 明朝" w:eastAsia="ＭＳ 明朝" w:hAnsi="ＭＳ 明朝"/>
          <w:sz w:val="22"/>
          <w:szCs w:val="28"/>
        </w:rPr>
        <w:t xml:space="preserve"> </w:t>
      </w:r>
      <w:proofErr w:type="gramStart"/>
      <w:r w:rsidRPr="00972142">
        <w:rPr>
          <w:rFonts w:ascii="ＭＳ 明朝" w:eastAsia="ＭＳ 明朝" w:hAnsi="ＭＳ 明朝"/>
          <w:sz w:val="22"/>
          <w:szCs w:val="28"/>
        </w:rPr>
        <w:t>い</w:t>
      </w:r>
      <w:proofErr w:type="gramEnd"/>
      <w:r w:rsidRPr="00972142">
        <w:rPr>
          <w:rFonts w:ascii="ＭＳ 明朝" w:eastAsia="ＭＳ 明朝" w:hAnsi="ＭＳ 明朝"/>
          <w:sz w:val="22"/>
          <w:szCs w:val="28"/>
        </w:rPr>
        <w:t>こと</w:t>
      </w:r>
    </w:p>
    <w:sectPr w:rsidR="00791950" w:rsidRPr="002F22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1AEE" w14:textId="77777777" w:rsidR="00285C14" w:rsidRDefault="00285C14" w:rsidP="00972142">
      <w:r>
        <w:separator/>
      </w:r>
    </w:p>
  </w:endnote>
  <w:endnote w:type="continuationSeparator" w:id="0">
    <w:p w14:paraId="32D1E325" w14:textId="77777777" w:rsidR="00285C14" w:rsidRDefault="00285C14" w:rsidP="0097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1410" w14:textId="77777777" w:rsidR="00285C14" w:rsidRDefault="00285C14" w:rsidP="00972142">
      <w:r>
        <w:separator/>
      </w:r>
    </w:p>
  </w:footnote>
  <w:footnote w:type="continuationSeparator" w:id="0">
    <w:p w14:paraId="311B4C1C" w14:textId="77777777" w:rsidR="00285C14" w:rsidRDefault="00285C14" w:rsidP="00972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79"/>
    <w:rsid w:val="00107D89"/>
    <w:rsid w:val="00227E35"/>
    <w:rsid w:val="00285C14"/>
    <w:rsid w:val="002F2279"/>
    <w:rsid w:val="00556613"/>
    <w:rsid w:val="00725FE2"/>
    <w:rsid w:val="00791950"/>
    <w:rsid w:val="008A46F5"/>
    <w:rsid w:val="00972142"/>
    <w:rsid w:val="009C3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4219D"/>
  <w15:chartTrackingRefBased/>
  <w15:docId w15:val="{4DEFE241-DA34-45DA-B723-F4637B30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2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22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22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22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22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22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22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22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22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22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22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22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22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22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22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22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22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22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22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2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2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2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279"/>
    <w:pPr>
      <w:spacing w:before="160" w:after="160"/>
      <w:jc w:val="center"/>
    </w:pPr>
    <w:rPr>
      <w:i/>
      <w:iCs/>
      <w:color w:val="404040" w:themeColor="text1" w:themeTint="BF"/>
    </w:rPr>
  </w:style>
  <w:style w:type="character" w:customStyle="1" w:styleId="a8">
    <w:name w:val="引用文 (文字)"/>
    <w:basedOn w:val="a0"/>
    <w:link w:val="a7"/>
    <w:uiPriority w:val="29"/>
    <w:rsid w:val="002F2279"/>
    <w:rPr>
      <w:i/>
      <w:iCs/>
      <w:color w:val="404040" w:themeColor="text1" w:themeTint="BF"/>
    </w:rPr>
  </w:style>
  <w:style w:type="paragraph" w:styleId="a9">
    <w:name w:val="List Paragraph"/>
    <w:basedOn w:val="a"/>
    <w:uiPriority w:val="34"/>
    <w:qFormat/>
    <w:rsid w:val="002F2279"/>
    <w:pPr>
      <w:ind w:left="720"/>
      <w:contextualSpacing/>
    </w:pPr>
  </w:style>
  <w:style w:type="character" w:styleId="21">
    <w:name w:val="Intense Emphasis"/>
    <w:basedOn w:val="a0"/>
    <w:uiPriority w:val="21"/>
    <w:qFormat/>
    <w:rsid w:val="002F2279"/>
    <w:rPr>
      <w:i/>
      <w:iCs/>
      <w:color w:val="0F4761" w:themeColor="accent1" w:themeShade="BF"/>
    </w:rPr>
  </w:style>
  <w:style w:type="paragraph" w:styleId="22">
    <w:name w:val="Intense Quote"/>
    <w:basedOn w:val="a"/>
    <w:next w:val="a"/>
    <w:link w:val="23"/>
    <w:uiPriority w:val="30"/>
    <w:qFormat/>
    <w:rsid w:val="002F2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2279"/>
    <w:rPr>
      <w:i/>
      <w:iCs/>
      <w:color w:val="0F4761" w:themeColor="accent1" w:themeShade="BF"/>
    </w:rPr>
  </w:style>
  <w:style w:type="character" w:styleId="24">
    <w:name w:val="Intense Reference"/>
    <w:basedOn w:val="a0"/>
    <w:uiPriority w:val="32"/>
    <w:qFormat/>
    <w:rsid w:val="002F2279"/>
    <w:rPr>
      <w:b/>
      <w:bCs/>
      <w:smallCaps/>
      <w:color w:val="0F4761" w:themeColor="accent1" w:themeShade="BF"/>
      <w:spacing w:val="5"/>
    </w:rPr>
  </w:style>
  <w:style w:type="paragraph" w:styleId="aa">
    <w:name w:val="header"/>
    <w:basedOn w:val="a"/>
    <w:link w:val="ab"/>
    <w:uiPriority w:val="99"/>
    <w:unhideWhenUsed/>
    <w:rsid w:val="00972142"/>
    <w:pPr>
      <w:tabs>
        <w:tab w:val="center" w:pos="4252"/>
        <w:tab w:val="right" w:pos="8504"/>
      </w:tabs>
      <w:snapToGrid w:val="0"/>
    </w:pPr>
  </w:style>
  <w:style w:type="character" w:customStyle="1" w:styleId="ab">
    <w:name w:val="ヘッダー (文字)"/>
    <w:basedOn w:val="a0"/>
    <w:link w:val="aa"/>
    <w:uiPriority w:val="99"/>
    <w:rsid w:val="00972142"/>
  </w:style>
  <w:style w:type="paragraph" w:styleId="ac">
    <w:name w:val="footer"/>
    <w:basedOn w:val="a"/>
    <w:link w:val="ad"/>
    <w:uiPriority w:val="99"/>
    <w:unhideWhenUsed/>
    <w:rsid w:val="00972142"/>
    <w:pPr>
      <w:tabs>
        <w:tab w:val="center" w:pos="4252"/>
        <w:tab w:val="right" w:pos="8504"/>
      </w:tabs>
      <w:snapToGrid w:val="0"/>
    </w:pPr>
  </w:style>
  <w:style w:type="character" w:customStyle="1" w:styleId="ad">
    <w:name w:val="フッター (文字)"/>
    <w:basedOn w:val="a0"/>
    <w:link w:val="ac"/>
    <w:uiPriority w:val="99"/>
    <w:rsid w:val="0097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祐人</dc:creator>
  <cp:keywords/>
  <dc:description/>
  <cp:lastModifiedBy>細川 祐人</cp:lastModifiedBy>
  <cp:revision>3</cp:revision>
  <dcterms:created xsi:type="dcterms:W3CDTF">2026-06-26T00:17:00Z</dcterms:created>
  <dcterms:modified xsi:type="dcterms:W3CDTF">2026-06-26T06:07:00Z</dcterms:modified>
</cp:coreProperties>
</file>