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4F" w:rsidRPr="00E601A3" w:rsidRDefault="00627DB8" w:rsidP="00724BA7">
      <w:pPr>
        <w:rPr>
          <w:rFonts w:asciiTheme="minorEastAsia" w:eastAsiaTheme="minorEastAsia" w:hAnsiTheme="minorEastAsia"/>
        </w:rPr>
      </w:pPr>
      <w:r w:rsidRPr="00E601A3">
        <w:rPr>
          <w:rFonts w:asciiTheme="minorEastAsia" w:eastAsiaTheme="minorEastAsia" w:hAnsiTheme="minorEastAsia" w:hint="eastAsia"/>
        </w:rPr>
        <w:t>様式</w:t>
      </w:r>
      <w:r w:rsidR="008B344F" w:rsidRPr="00E601A3">
        <w:rPr>
          <w:rFonts w:asciiTheme="minorEastAsia" w:eastAsiaTheme="minorEastAsia" w:hAnsiTheme="minorEastAsia" w:hint="eastAsia"/>
        </w:rPr>
        <w:t>第１号（第４条関係）</w:t>
      </w:r>
    </w:p>
    <w:p w:rsidR="008B344F" w:rsidRPr="00E601A3" w:rsidRDefault="008B344F" w:rsidP="00EE6AA2">
      <w:pPr>
        <w:ind w:firstLineChars="3342" w:firstLine="7018"/>
        <w:rPr>
          <w:rFonts w:asciiTheme="minorEastAsia" w:eastAsiaTheme="minorEastAsia" w:hAnsiTheme="minorEastAsia"/>
        </w:rPr>
      </w:pPr>
    </w:p>
    <w:p w:rsidR="008B344F" w:rsidRPr="00E601A3" w:rsidRDefault="008B344F" w:rsidP="00D443D8">
      <w:pPr>
        <w:ind w:firstLineChars="3300" w:firstLine="6930"/>
        <w:jc w:val="right"/>
        <w:rPr>
          <w:rFonts w:asciiTheme="minorEastAsia" w:eastAsiaTheme="minorEastAsia" w:hAnsiTheme="minorEastAsia"/>
        </w:rPr>
      </w:pPr>
      <w:r w:rsidRPr="00E601A3">
        <w:rPr>
          <w:rFonts w:asciiTheme="minorEastAsia" w:eastAsiaTheme="minorEastAsia" w:hAnsiTheme="minorEastAsia" w:hint="eastAsia"/>
        </w:rPr>
        <w:t>年　　月　　日</w:t>
      </w:r>
    </w:p>
    <w:p w:rsidR="008B344F" w:rsidRPr="00E601A3" w:rsidRDefault="008B344F" w:rsidP="00724BA7">
      <w:pPr>
        <w:rPr>
          <w:rFonts w:asciiTheme="minorEastAsia" w:eastAsiaTheme="minorEastAsia" w:hAnsiTheme="minorEastAsia"/>
        </w:rPr>
      </w:pPr>
      <w:r w:rsidRPr="00E601A3">
        <w:rPr>
          <w:rFonts w:asciiTheme="minorEastAsia" w:eastAsiaTheme="minorEastAsia" w:hAnsiTheme="minorEastAsia" w:hint="eastAsia"/>
        </w:rPr>
        <w:t xml:space="preserve">　</w:t>
      </w:r>
      <w:r w:rsidR="00724BA7" w:rsidRPr="00E601A3">
        <w:rPr>
          <w:rFonts w:asciiTheme="minorEastAsia" w:eastAsiaTheme="minorEastAsia" w:hAnsiTheme="minorEastAsia" w:hint="eastAsia"/>
        </w:rPr>
        <w:t>洲本市</w:t>
      </w:r>
      <w:r w:rsidR="0044120D" w:rsidRPr="00E601A3">
        <w:rPr>
          <w:rFonts w:asciiTheme="minorEastAsia" w:eastAsiaTheme="minorEastAsia" w:hAnsiTheme="minorEastAsia" w:hint="eastAsia"/>
        </w:rPr>
        <w:t>長</w:t>
      </w:r>
      <w:r w:rsidR="00B932D0">
        <w:rPr>
          <w:rFonts w:asciiTheme="minorEastAsia" w:eastAsiaTheme="minorEastAsia" w:hAnsiTheme="minorEastAsia" w:hint="eastAsia"/>
        </w:rPr>
        <w:t xml:space="preserve">　　竹</w:t>
      </w:r>
      <w:r w:rsidR="000164B6">
        <w:rPr>
          <w:rFonts w:asciiTheme="minorEastAsia" w:eastAsiaTheme="minorEastAsia" w:hAnsiTheme="minorEastAsia" w:hint="eastAsia"/>
        </w:rPr>
        <w:t xml:space="preserve"> </w:t>
      </w:r>
      <w:r w:rsidR="00B932D0">
        <w:rPr>
          <w:rFonts w:asciiTheme="minorEastAsia" w:eastAsiaTheme="minorEastAsia" w:hAnsiTheme="minorEastAsia" w:hint="eastAsia"/>
        </w:rPr>
        <w:t>内　通</w:t>
      </w:r>
      <w:r w:rsidR="000164B6">
        <w:rPr>
          <w:rFonts w:asciiTheme="minorEastAsia" w:eastAsiaTheme="minorEastAsia" w:hAnsiTheme="minorEastAsia" w:hint="eastAsia"/>
        </w:rPr>
        <w:t xml:space="preserve"> </w:t>
      </w:r>
      <w:r w:rsidR="00B932D0">
        <w:rPr>
          <w:rFonts w:asciiTheme="minorEastAsia" w:eastAsiaTheme="minorEastAsia" w:hAnsiTheme="minorEastAsia" w:hint="eastAsia"/>
        </w:rPr>
        <w:t xml:space="preserve">弘　　</w:t>
      </w:r>
      <w:r w:rsidRPr="00E601A3">
        <w:rPr>
          <w:rFonts w:asciiTheme="minorEastAsia" w:eastAsiaTheme="minorEastAsia" w:hAnsiTheme="minorEastAsia" w:hint="eastAsia"/>
        </w:rPr>
        <w:t>様</w:t>
      </w:r>
    </w:p>
    <w:p w:rsidR="008B344F" w:rsidRPr="00E601A3" w:rsidRDefault="00EE6AA2" w:rsidP="00EE6AA2">
      <w:pPr>
        <w:ind w:firstLineChars="1700" w:firstLine="3570"/>
        <w:rPr>
          <w:rFonts w:asciiTheme="minorEastAsia" w:eastAsiaTheme="minorEastAsia" w:hAnsiTheme="minorEastAsia"/>
        </w:rPr>
      </w:pPr>
      <w:r w:rsidRPr="00E601A3">
        <w:rPr>
          <w:rFonts w:asciiTheme="minorEastAsia" w:eastAsiaTheme="minorEastAsia" w:hAnsiTheme="minorEastAsia" w:hint="eastAsia"/>
        </w:rPr>
        <w:t>申請者　所在地</w:t>
      </w:r>
    </w:p>
    <w:p w:rsidR="008B344F" w:rsidRPr="00E601A3" w:rsidRDefault="008B344F" w:rsidP="00EE6AA2">
      <w:pPr>
        <w:ind w:firstLineChars="2100" w:firstLine="4410"/>
        <w:rPr>
          <w:rFonts w:asciiTheme="minorEastAsia" w:eastAsiaTheme="minorEastAsia" w:hAnsiTheme="minorEastAsia"/>
        </w:rPr>
      </w:pPr>
      <w:r w:rsidRPr="00E601A3">
        <w:rPr>
          <w:rFonts w:asciiTheme="minorEastAsia" w:eastAsiaTheme="minorEastAsia" w:hAnsiTheme="minorEastAsia" w:hint="eastAsia"/>
        </w:rPr>
        <w:t>名称</w:t>
      </w:r>
    </w:p>
    <w:p w:rsidR="00EE6AA2" w:rsidRPr="00E601A3" w:rsidRDefault="008B344F" w:rsidP="00EE6AA2">
      <w:pPr>
        <w:ind w:firstLineChars="2100" w:firstLine="4410"/>
        <w:rPr>
          <w:rFonts w:asciiTheme="minorEastAsia" w:eastAsiaTheme="minorEastAsia" w:hAnsiTheme="minorEastAsia"/>
        </w:rPr>
      </w:pPr>
      <w:r w:rsidRPr="00E601A3">
        <w:rPr>
          <w:rFonts w:asciiTheme="minorEastAsia" w:eastAsiaTheme="minorEastAsia" w:hAnsiTheme="minorEastAsia" w:hint="eastAsia"/>
        </w:rPr>
        <w:t xml:space="preserve">代表者職氏名　　　　　　　　　　</w:t>
      </w:r>
      <w:r w:rsidR="00627DB8" w:rsidRPr="00E601A3">
        <w:rPr>
          <w:rFonts w:asciiTheme="minorEastAsia" w:eastAsiaTheme="minorEastAsia" w:hAnsiTheme="minorEastAsia" w:hint="eastAsia"/>
        </w:rPr>
        <w:t>㊞</w:t>
      </w:r>
    </w:p>
    <w:p w:rsidR="008B344F" w:rsidRPr="00E601A3" w:rsidRDefault="008B344F" w:rsidP="00EE6AA2">
      <w:pPr>
        <w:ind w:firstLineChars="2100" w:firstLine="4410"/>
        <w:rPr>
          <w:rFonts w:asciiTheme="minorEastAsia" w:eastAsiaTheme="minorEastAsia" w:hAnsiTheme="minorEastAsia"/>
        </w:rPr>
      </w:pPr>
      <w:r w:rsidRPr="00E601A3">
        <w:rPr>
          <w:rFonts w:asciiTheme="minorEastAsia" w:eastAsiaTheme="minorEastAsia" w:hAnsiTheme="minorEastAsia" w:hint="eastAsia"/>
        </w:rPr>
        <w:t xml:space="preserve">　</w:t>
      </w:r>
    </w:p>
    <w:p w:rsidR="008B344F" w:rsidRPr="00E601A3" w:rsidRDefault="00724BA7" w:rsidP="00EE6AA2">
      <w:pPr>
        <w:jc w:val="center"/>
        <w:rPr>
          <w:rFonts w:asciiTheme="minorEastAsia" w:eastAsiaTheme="minorEastAsia" w:hAnsiTheme="minorEastAsia"/>
        </w:rPr>
      </w:pPr>
      <w:r w:rsidRPr="00E601A3">
        <w:rPr>
          <w:rFonts w:asciiTheme="minorEastAsia" w:eastAsiaTheme="minorEastAsia" w:hAnsiTheme="minorEastAsia" w:hint="eastAsia"/>
        </w:rPr>
        <w:t>洲本市</w:t>
      </w:r>
      <w:r w:rsidR="008B344F" w:rsidRPr="00E601A3">
        <w:rPr>
          <w:rFonts w:asciiTheme="minorEastAsia" w:eastAsiaTheme="minorEastAsia" w:hAnsiTheme="minorEastAsia" w:hint="eastAsia"/>
        </w:rPr>
        <w:t>福祉有償運送支援事業費補助金交付申請書</w:t>
      </w:r>
    </w:p>
    <w:p w:rsidR="00EE6AA2" w:rsidRPr="00E601A3" w:rsidRDefault="00EE6AA2" w:rsidP="00724BA7">
      <w:pPr>
        <w:rPr>
          <w:rFonts w:asciiTheme="minorEastAsia" w:eastAsiaTheme="minorEastAsia" w:hAnsiTheme="minorEastAsia"/>
        </w:rPr>
      </w:pPr>
    </w:p>
    <w:p w:rsidR="008B344F" w:rsidRPr="00E601A3" w:rsidRDefault="000164B6" w:rsidP="00724BA7">
      <w:pPr>
        <w:rPr>
          <w:rFonts w:asciiTheme="minorEastAsia" w:eastAsiaTheme="minorEastAsia" w:hAnsiTheme="minorEastAsia"/>
        </w:rPr>
      </w:pPr>
      <w:r>
        <w:rPr>
          <w:rFonts w:asciiTheme="minorEastAsia" w:eastAsiaTheme="minorEastAsia" w:hAnsiTheme="minorEastAsia" w:hint="eastAsia"/>
        </w:rPr>
        <w:t xml:space="preserve">　</w:t>
      </w:r>
      <w:bookmarkStart w:id="0" w:name="_GoBack"/>
      <w:bookmarkEnd w:id="0"/>
      <w:r w:rsidR="008B344F" w:rsidRPr="00E601A3">
        <w:rPr>
          <w:rFonts w:asciiTheme="minorEastAsia" w:eastAsiaTheme="minorEastAsia" w:hAnsiTheme="minorEastAsia" w:hint="eastAsia"/>
        </w:rPr>
        <w:t>年度において上記事業を実施したいので、</w:t>
      </w:r>
      <w:r w:rsidR="00724BA7" w:rsidRPr="00E601A3">
        <w:rPr>
          <w:rFonts w:asciiTheme="minorEastAsia" w:eastAsiaTheme="minorEastAsia" w:hAnsiTheme="minorEastAsia" w:hint="eastAsia"/>
        </w:rPr>
        <w:t>洲本市</w:t>
      </w:r>
      <w:r w:rsidR="008B344F" w:rsidRPr="00E601A3">
        <w:rPr>
          <w:rFonts w:asciiTheme="minorEastAsia" w:eastAsiaTheme="minorEastAsia" w:hAnsiTheme="minorEastAsia" w:hint="eastAsia"/>
        </w:rPr>
        <w:t>福祉有償運送支援事業費補助金交付要綱第</w:t>
      </w:r>
      <w:r w:rsidR="00627DB8" w:rsidRPr="00E601A3">
        <w:rPr>
          <w:rFonts w:asciiTheme="minorEastAsia" w:eastAsiaTheme="minorEastAsia" w:hAnsiTheme="minorEastAsia" w:hint="eastAsia"/>
        </w:rPr>
        <w:t>４</w:t>
      </w:r>
      <w:r w:rsidR="008B344F" w:rsidRPr="00E601A3">
        <w:rPr>
          <w:rFonts w:asciiTheme="minorEastAsia" w:eastAsiaTheme="minorEastAsia" w:hAnsiTheme="minorEastAsia" w:hint="eastAsia"/>
        </w:rPr>
        <w:t>条の規定により、下記のとおり補助金の交付を申請します。</w:t>
      </w:r>
    </w:p>
    <w:p w:rsidR="00EE6AA2" w:rsidRPr="00E601A3" w:rsidRDefault="00EE6AA2" w:rsidP="00724BA7">
      <w:pPr>
        <w:rPr>
          <w:rFonts w:asciiTheme="minorEastAsia" w:eastAsiaTheme="minorEastAsia" w:hAnsiTheme="minorEastAsia"/>
        </w:rPr>
      </w:pPr>
    </w:p>
    <w:p w:rsidR="00EE6AA2" w:rsidRPr="00E601A3" w:rsidRDefault="008B344F" w:rsidP="00EE6AA2">
      <w:pPr>
        <w:pStyle w:val="a9"/>
        <w:rPr>
          <w:rFonts w:asciiTheme="minorEastAsia" w:eastAsiaTheme="minorEastAsia" w:hAnsiTheme="minorEastAsia"/>
        </w:rPr>
      </w:pPr>
      <w:r w:rsidRPr="00E601A3">
        <w:rPr>
          <w:rFonts w:asciiTheme="minorEastAsia" w:eastAsiaTheme="minorEastAsia" w:hAnsiTheme="minorEastAsia" w:hint="eastAsia"/>
        </w:rPr>
        <w:t>記</w:t>
      </w:r>
    </w:p>
    <w:p w:rsidR="00EE6AA2" w:rsidRPr="00E601A3" w:rsidRDefault="00EE6AA2" w:rsidP="00EE6AA2">
      <w:pPr>
        <w:rPr>
          <w:rFonts w:asciiTheme="minorEastAsia" w:eastAsiaTheme="minorEastAsia" w:hAnsiTheme="minorEastAsia"/>
        </w:rPr>
      </w:pPr>
    </w:p>
    <w:p w:rsidR="008B344F" w:rsidRPr="00E601A3" w:rsidRDefault="00627DB8" w:rsidP="00724BA7">
      <w:pPr>
        <w:rPr>
          <w:rFonts w:asciiTheme="minorEastAsia" w:eastAsiaTheme="minorEastAsia" w:hAnsiTheme="minorEastAsia"/>
        </w:rPr>
      </w:pPr>
      <w:r w:rsidRPr="00E601A3">
        <w:rPr>
          <w:rFonts w:asciiTheme="minorEastAsia" w:eastAsiaTheme="minorEastAsia" w:hAnsiTheme="minorEastAsia" w:hint="eastAsia"/>
        </w:rPr>
        <w:t>１</w:t>
      </w:r>
      <w:r w:rsidR="008B344F" w:rsidRPr="00E601A3">
        <w:rPr>
          <w:rFonts w:asciiTheme="minorEastAsia" w:eastAsiaTheme="minorEastAsia" w:hAnsiTheme="minorEastAsia" w:hint="eastAsia"/>
        </w:rPr>
        <w:t xml:space="preserve">　補助金交付申請額　　　　　　　　　　　　　　　　　　円</w:t>
      </w:r>
    </w:p>
    <w:p w:rsidR="00144F9D" w:rsidRPr="00E601A3" w:rsidRDefault="00144F9D" w:rsidP="00724BA7">
      <w:pPr>
        <w:rPr>
          <w:rFonts w:asciiTheme="minorEastAsia" w:eastAsiaTheme="minorEastAsia" w:hAnsiTheme="minorEastAsia"/>
        </w:rPr>
      </w:pPr>
    </w:p>
    <w:p w:rsidR="008B344F" w:rsidRPr="00E601A3" w:rsidRDefault="00627DB8" w:rsidP="00724BA7">
      <w:pPr>
        <w:rPr>
          <w:rFonts w:asciiTheme="minorEastAsia" w:eastAsiaTheme="minorEastAsia" w:hAnsiTheme="minorEastAsia"/>
        </w:rPr>
      </w:pPr>
      <w:r w:rsidRPr="00E601A3">
        <w:rPr>
          <w:rFonts w:asciiTheme="minorEastAsia" w:eastAsiaTheme="minorEastAsia" w:hAnsiTheme="minorEastAsia" w:hint="eastAsia"/>
        </w:rPr>
        <w:t>２</w:t>
      </w:r>
      <w:r w:rsidR="008B344F" w:rsidRPr="00E601A3">
        <w:rPr>
          <w:rFonts w:asciiTheme="minorEastAsia" w:eastAsiaTheme="minorEastAsia" w:hAnsiTheme="minorEastAsia" w:hint="eastAsia"/>
        </w:rPr>
        <w:t xml:space="preserve">　</w:t>
      </w:r>
      <w:r w:rsidR="00724BA7" w:rsidRPr="00E601A3">
        <w:rPr>
          <w:rFonts w:asciiTheme="minorEastAsia" w:eastAsiaTheme="minorEastAsia" w:hAnsiTheme="minorEastAsia" w:hint="eastAsia"/>
        </w:rPr>
        <w:t>洲本市</w:t>
      </w:r>
      <w:r w:rsidR="008B344F" w:rsidRPr="00E601A3">
        <w:rPr>
          <w:rFonts w:asciiTheme="minorEastAsia" w:eastAsiaTheme="minorEastAsia" w:hAnsiTheme="minorEastAsia" w:hint="eastAsia"/>
        </w:rPr>
        <w:t>福祉有償運送支援事業費補助金所要額</w:t>
      </w:r>
    </w:p>
    <w:p w:rsidR="00EE6AA2" w:rsidRPr="00E601A3" w:rsidRDefault="00EE6AA2" w:rsidP="00724BA7">
      <w:pPr>
        <w:rPr>
          <w:rFonts w:asciiTheme="minorEastAsia" w:eastAsiaTheme="minorEastAsia" w:hAnsiTheme="minorEastAsia"/>
        </w:rPr>
      </w:pPr>
    </w:p>
    <w:tbl>
      <w:tblPr>
        <w:tblStyle w:val="ad"/>
        <w:tblW w:w="0" w:type="auto"/>
        <w:tblLook w:val="04A0" w:firstRow="1" w:lastRow="0" w:firstColumn="1" w:lastColumn="0" w:noHBand="0" w:noVBand="1"/>
      </w:tblPr>
      <w:tblGrid>
        <w:gridCol w:w="1548"/>
        <w:gridCol w:w="1500"/>
        <w:gridCol w:w="1500"/>
        <w:gridCol w:w="1500"/>
        <w:gridCol w:w="1327"/>
        <w:gridCol w:w="1327"/>
      </w:tblGrid>
      <w:tr w:rsidR="00E601A3" w:rsidRPr="00E601A3" w:rsidTr="00590FAF">
        <w:tc>
          <w:tcPr>
            <w:tcW w:w="1548" w:type="dxa"/>
            <w:vMerge w:val="restart"/>
          </w:tcPr>
          <w:p w:rsidR="00EE6AA2" w:rsidRPr="00E601A3" w:rsidRDefault="00EE6AA2" w:rsidP="00144F9D">
            <w:pPr>
              <w:jc w:val="center"/>
              <w:rPr>
                <w:rFonts w:asciiTheme="minorEastAsia" w:eastAsiaTheme="minorEastAsia" w:hAnsiTheme="minorEastAsia"/>
              </w:rPr>
            </w:pPr>
            <w:r w:rsidRPr="00E601A3">
              <w:rPr>
                <w:rFonts w:asciiTheme="minorEastAsia" w:eastAsiaTheme="minorEastAsia" w:hAnsiTheme="minorEastAsia" w:hint="eastAsia"/>
              </w:rPr>
              <w:t>車</w:t>
            </w:r>
            <w:r w:rsidR="00590FAF" w:rsidRPr="00E601A3">
              <w:rPr>
                <w:rFonts w:asciiTheme="minorEastAsia" w:eastAsiaTheme="minorEastAsia" w:hAnsiTheme="minorEastAsia" w:hint="eastAsia"/>
              </w:rPr>
              <w:t>番等</w:t>
            </w:r>
          </w:p>
        </w:tc>
        <w:tc>
          <w:tcPr>
            <w:tcW w:w="4500" w:type="dxa"/>
            <w:gridSpan w:val="3"/>
          </w:tcPr>
          <w:p w:rsidR="00EE6AA2" w:rsidRPr="00E601A3" w:rsidRDefault="00EE6AA2" w:rsidP="00724BA7">
            <w:pPr>
              <w:rPr>
                <w:rFonts w:asciiTheme="minorEastAsia" w:eastAsiaTheme="minorEastAsia" w:hAnsiTheme="minorEastAsia"/>
              </w:rPr>
            </w:pPr>
            <w:r w:rsidRPr="00E601A3">
              <w:rPr>
                <w:rFonts w:asciiTheme="minorEastAsia" w:eastAsiaTheme="minorEastAsia" w:hAnsiTheme="minorEastAsia" w:hint="eastAsia"/>
              </w:rPr>
              <w:t>補助対象経費</w:t>
            </w:r>
          </w:p>
        </w:tc>
        <w:tc>
          <w:tcPr>
            <w:tcW w:w="1327" w:type="dxa"/>
            <w:vMerge w:val="restart"/>
          </w:tcPr>
          <w:p w:rsidR="00EE6AA2" w:rsidRPr="00E601A3" w:rsidRDefault="00EE6AA2" w:rsidP="00EE6AA2">
            <w:pPr>
              <w:rPr>
                <w:rFonts w:asciiTheme="minorEastAsia" w:eastAsiaTheme="minorEastAsia" w:hAnsiTheme="minorEastAsia" w:cs="ＭＳ Ｐゴシック"/>
              </w:rPr>
            </w:pPr>
            <w:r w:rsidRPr="00E601A3">
              <w:rPr>
                <w:rFonts w:asciiTheme="minorEastAsia" w:eastAsiaTheme="minorEastAsia" w:hAnsiTheme="minorEastAsia" w:cs="ＭＳ Ｐゴシック"/>
              </w:rPr>
              <w:t>C×1／2</w:t>
            </w:r>
          </w:p>
          <w:p w:rsidR="00EE6AA2" w:rsidRPr="00E601A3" w:rsidRDefault="00EE6AA2" w:rsidP="00EE6AA2">
            <w:pPr>
              <w:rPr>
                <w:rFonts w:asciiTheme="minorEastAsia" w:eastAsiaTheme="minorEastAsia" w:hAnsiTheme="minorEastAsia"/>
              </w:rPr>
            </w:pPr>
            <w:r w:rsidRPr="00E601A3">
              <w:rPr>
                <w:rFonts w:asciiTheme="minorEastAsia" w:eastAsiaTheme="minorEastAsia" w:hAnsiTheme="minorEastAsia" w:cs="ＭＳ Ｐゴシック"/>
              </w:rPr>
              <w:t>D</w:t>
            </w:r>
          </w:p>
        </w:tc>
        <w:tc>
          <w:tcPr>
            <w:tcW w:w="1327" w:type="dxa"/>
            <w:vMerge w:val="restart"/>
          </w:tcPr>
          <w:p w:rsidR="00EE6AA2" w:rsidRPr="00E601A3" w:rsidRDefault="00EE6AA2" w:rsidP="00EE6AA2">
            <w:pPr>
              <w:rPr>
                <w:rFonts w:asciiTheme="minorEastAsia" w:eastAsiaTheme="minorEastAsia" w:hAnsiTheme="minorEastAsia"/>
              </w:rPr>
            </w:pPr>
            <w:r w:rsidRPr="00E601A3">
              <w:rPr>
                <w:rFonts w:asciiTheme="minorEastAsia" w:eastAsiaTheme="minorEastAsia" w:hAnsiTheme="minorEastAsia" w:hint="eastAsia"/>
              </w:rPr>
              <w:t>市補助</w:t>
            </w:r>
          </w:p>
          <w:p w:rsidR="00EE6AA2" w:rsidRPr="00E601A3" w:rsidRDefault="00EE6AA2" w:rsidP="00EE6AA2">
            <w:pPr>
              <w:rPr>
                <w:rFonts w:asciiTheme="minorEastAsia" w:eastAsiaTheme="minorEastAsia" w:hAnsiTheme="minorEastAsia"/>
              </w:rPr>
            </w:pPr>
            <w:r w:rsidRPr="00E601A3">
              <w:rPr>
                <w:rFonts w:asciiTheme="minorEastAsia" w:eastAsiaTheme="minorEastAsia" w:hAnsiTheme="minorEastAsia" w:hint="eastAsia"/>
              </w:rPr>
              <w:t>所要額</w:t>
            </w:r>
          </w:p>
          <w:p w:rsidR="00EE6AA2" w:rsidRPr="00E601A3" w:rsidRDefault="00EE6AA2" w:rsidP="00EE6AA2">
            <w:pPr>
              <w:rPr>
                <w:rFonts w:asciiTheme="minorEastAsia" w:eastAsiaTheme="minorEastAsia" w:hAnsiTheme="minorEastAsia"/>
              </w:rPr>
            </w:pPr>
            <w:r w:rsidRPr="00E601A3">
              <w:rPr>
                <w:rFonts w:asciiTheme="minorEastAsia" w:eastAsiaTheme="minorEastAsia" w:hAnsiTheme="minorEastAsia"/>
              </w:rPr>
              <w:t>E</w:t>
            </w:r>
          </w:p>
        </w:tc>
      </w:tr>
      <w:tr w:rsidR="00E601A3" w:rsidRPr="00E601A3" w:rsidTr="00590FAF">
        <w:tc>
          <w:tcPr>
            <w:tcW w:w="1548" w:type="dxa"/>
            <w:vMerge/>
            <w:tcBorders>
              <w:bottom w:val="single" w:sz="4" w:space="0" w:color="auto"/>
            </w:tcBorders>
          </w:tcPr>
          <w:p w:rsidR="00EE6AA2" w:rsidRPr="00E601A3" w:rsidRDefault="00EE6AA2" w:rsidP="00724BA7">
            <w:pPr>
              <w:rPr>
                <w:rFonts w:asciiTheme="minorEastAsia" w:eastAsiaTheme="minorEastAsia" w:hAnsiTheme="minorEastAsia"/>
              </w:rPr>
            </w:pPr>
          </w:p>
        </w:tc>
        <w:tc>
          <w:tcPr>
            <w:tcW w:w="1500" w:type="dxa"/>
          </w:tcPr>
          <w:p w:rsidR="00EE6AA2" w:rsidRPr="00E601A3" w:rsidRDefault="00EE6AA2" w:rsidP="00724BA7">
            <w:pPr>
              <w:rPr>
                <w:rFonts w:asciiTheme="minorEastAsia" w:eastAsiaTheme="minorEastAsia" w:hAnsiTheme="minorEastAsia"/>
              </w:rPr>
            </w:pPr>
            <w:r w:rsidRPr="00E601A3">
              <w:rPr>
                <w:rFonts w:asciiTheme="minorEastAsia" w:eastAsiaTheme="minorEastAsia" w:hAnsiTheme="minorEastAsia" w:hint="eastAsia"/>
              </w:rPr>
              <w:t>支出予定額</w:t>
            </w:r>
          </w:p>
          <w:p w:rsidR="00EE6AA2" w:rsidRPr="00E601A3" w:rsidRDefault="00EE6AA2" w:rsidP="00724BA7">
            <w:pPr>
              <w:rPr>
                <w:rFonts w:asciiTheme="minorEastAsia" w:eastAsiaTheme="minorEastAsia" w:hAnsiTheme="minorEastAsia"/>
              </w:rPr>
            </w:pPr>
            <w:r w:rsidRPr="00E601A3">
              <w:rPr>
                <w:rFonts w:asciiTheme="minorEastAsia" w:eastAsiaTheme="minorEastAsia" w:hAnsiTheme="minorEastAsia" w:hint="eastAsia"/>
              </w:rPr>
              <w:t>A</w:t>
            </w:r>
          </w:p>
        </w:tc>
        <w:tc>
          <w:tcPr>
            <w:tcW w:w="1500" w:type="dxa"/>
          </w:tcPr>
          <w:p w:rsidR="00EE6AA2" w:rsidRPr="00E601A3" w:rsidRDefault="00EE6AA2" w:rsidP="00EE6AA2">
            <w:pPr>
              <w:rPr>
                <w:rFonts w:asciiTheme="minorEastAsia" w:eastAsiaTheme="minorEastAsia" w:hAnsiTheme="minorEastAsia"/>
              </w:rPr>
            </w:pPr>
            <w:r w:rsidRPr="00E601A3">
              <w:rPr>
                <w:rFonts w:asciiTheme="minorEastAsia" w:eastAsiaTheme="minorEastAsia" w:hAnsiTheme="minorEastAsia" w:hint="eastAsia"/>
              </w:rPr>
              <w:t>他制度補助金</w:t>
            </w:r>
          </w:p>
          <w:p w:rsidR="00EE6AA2" w:rsidRPr="00E601A3" w:rsidRDefault="00EE6AA2" w:rsidP="00EE6AA2">
            <w:pPr>
              <w:rPr>
                <w:rFonts w:asciiTheme="minorEastAsia" w:eastAsiaTheme="minorEastAsia" w:hAnsiTheme="minorEastAsia"/>
              </w:rPr>
            </w:pPr>
            <w:r w:rsidRPr="00E601A3">
              <w:rPr>
                <w:rFonts w:asciiTheme="minorEastAsia" w:eastAsiaTheme="minorEastAsia" w:hAnsiTheme="minorEastAsia"/>
              </w:rPr>
              <w:t>B</w:t>
            </w:r>
          </w:p>
        </w:tc>
        <w:tc>
          <w:tcPr>
            <w:tcW w:w="1500" w:type="dxa"/>
          </w:tcPr>
          <w:p w:rsidR="00EE6AA2" w:rsidRPr="00E601A3" w:rsidRDefault="00EE6AA2" w:rsidP="00EE6AA2">
            <w:pPr>
              <w:rPr>
                <w:rFonts w:asciiTheme="minorEastAsia" w:eastAsiaTheme="minorEastAsia" w:hAnsiTheme="minorEastAsia" w:cs="ＭＳ Ｐゴシック"/>
              </w:rPr>
            </w:pPr>
            <w:r w:rsidRPr="00E601A3">
              <w:rPr>
                <w:rFonts w:asciiTheme="minorEastAsia" w:eastAsiaTheme="minorEastAsia" w:hAnsiTheme="minorEastAsia" w:cs="ＭＳ Ｐゴシック"/>
              </w:rPr>
              <w:t>差引額</w:t>
            </w:r>
          </w:p>
          <w:p w:rsidR="00EE6AA2" w:rsidRPr="00E601A3" w:rsidRDefault="00EE6AA2" w:rsidP="00EE6AA2">
            <w:pPr>
              <w:rPr>
                <w:rFonts w:asciiTheme="minorEastAsia" w:eastAsiaTheme="minorEastAsia" w:hAnsiTheme="minorEastAsia"/>
              </w:rPr>
            </w:pPr>
            <w:r w:rsidRPr="00E601A3">
              <w:rPr>
                <w:rFonts w:asciiTheme="minorEastAsia" w:eastAsiaTheme="minorEastAsia" w:hAnsiTheme="minorEastAsia" w:cs="ＭＳ Ｐゴシック"/>
              </w:rPr>
              <w:t>C(A－B)</w:t>
            </w:r>
          </w:p>
        </w:tc>
        <w:tc>
          <w:tcPr>
            <w:tcW w:w="1327" w:type="dxa"/>
            <w:vMerge/>
          </w:tcPr>
          <w:p w:rsidR="00EE6AA2" w:rsidRPr="00E601A3" w:rsidRDefault="00EE6AA2" w:rsidP="00724BA7">
            <w:pPr>
              <w:rPr>
                <w:rFonts w:asciiTheme="minorEastAsia" w:eastAsiaTheme="minorEastAsia" w:hAnsiTheme="minorEastAsia"/>
              </w:rPr>
            </w:pPr>
          </w:p>
        </w:tc>
        <w:tc>
          <w:tcPr>
            <w:tcW w:w="1327" w:type="dxa"/>
            <w:vMerge/>
          </w:tcPr>
          <w:p w:rsidR="00EE6AA2" w:rsidRPr="00E601A3" w:rsidRDefault="00EE6AA2" w:rsidP="00724BA7">
            <w:pPr>
              <w:rPr>
                <w:rFonts w:asciiTheme="minorEastAsia" w:eastAsiaTheme="minorEastAsia" w:hAnsiTheme="minorEastAsia"/>
              </w:rPr>
            </w:pPr>
          </w:p>
        </w:tc>
      </w:tr>
      <w:tr w:rsidR="00E601A3" w:rsidRPr="00E601A3" w:rsidTr="00590FAF">
        <w:trPr>
          <w:trHeight w:val="502"/>
        </w:trPr>
        <w:tc>
          <w:tcPr>
            <w:tcW w:w="1548" w:type="dxa"/>
            <w:tcBorders>
              <w:bottom w:val="single" w:sz="4" w:space="0" w:color="auto"/>
            </w:tcBorders>
          </w:tcPr>
          <w:p w:rsidR="00EE6AA2" w:rsidRPr="00E601A3" w:rsidRDefault="00EE6AA2" w:rsidP="00EE6AA2">
            <w:pPr>
              <w:jc w:val="right"/>
              <w:rPr>
                <w:rFonts w:asciiTheme="minorEastAsia" w:eastAsiaTheme="minorEastAsia" w:hAnsiTheme="minorEastAsia"/>
              </w:rPr>
            </w:pPr>
          </w:p>
        </w:tc>
        <w:tc>
          <w:tcPr>
            <w:tcW w:w="1500" w:type="dxa"/>
            <w:tcBorders>
              <w:bottom w:val="single" w:sz="4" w:space="0" w:color="auto"/>
            </w:tcBorders>
          </w:tcPr>
          <w:p w:rsidR="00EE6AA2" w:rsidRPr="00E601A3" w:rsidRDefault="00EE6AA2" w:rsidP="00EE6AA2">
            <w:pPr>
              <w:jc w:val="right"/>
              <w:rPr>
                <w:rFonts w:asciiTheme="minorEastAsia" w:eastAsiaTheme="minorEastAsia" w:hAnsiTheme="minorEastAsia"/>
              </w:rPr>
            </w:pPr>
            <w:r w:rsidRPr="00E601A3">
              <w:rPr>
                <w:rFonts w:asciiTheme="minorEastAsia" w:eastAsiaTheme="minorEastAsia" w:hAnsiTheme="minorEastAsia" w:hint="eastAsia"/>
              </w:rPr>
              <w:t>円</w:t>
            </w:r>
          </w:p>
        </w:tc>
        <w:tc>
          <w:tcPr>
            <w:tcW w:w="1500" w:type="dxa"/>
            <w:tcBorders>
              <w:bottom w:val="single" w:sz="4" w:space="0" w:color="auto"/>
            </w:tcBorders>
          </w:tcPr>
          <w:p w:rsidR="00EE6AA2" w:rsidRPr="00E601A3" w:rsidRDefault="00EE6AA2" w:rsidP="00EE6AA2">
            <w:pPr>
              <w:jc w:val="right"/>
              <w:rPr>
                <w:rFonts w:asciiTheme="minorEastAsia" w:eastAsiaTheme="minorEastAsia" w:hAnsiTheme="minorEastAsia"/>
              </w:rPr>
            </w:pPr>
            <w:r w:rsidRPr="00E601A3">
              <w:rPr>
                <w:rFonts w:asciiTheme="minorEastAsia" w:eastAsiaTheme="minorEastAsia" w:hAnsiTheme="minorEastAsia" w:hint="eastAsia"/>
              </w:rPr>
              <w:t>円</w:t>
            </w:r>
          </w:p>
        </w:tc>
        <w:tc>
          <w:tcPr>
            <w:tcW w:w="1500" w:type="dxa"/>
            <w:tcBorders>
              <w:bottom w:val="single" w:sz="4" w:space="0" w:color="auto"/>
            </w:tcBorders>
          </w:tcPr>
          <w:p w:rsidR="00EE6AA2" w:rsidRPr="00E601A3" w:rsidRDefault="00EE6AA2" w:rsidP="00EE6AA2">
            <w:pPr>
              <w:jc w:val="right"/>
              <w:rPr>
                <w:rFonts w:asciiTheme="minorEastAsia" w:eastAsiaTheme="minorEastAsia" w:hAnsiTheme="minorEastAsia"/>
              </w:rPr>
            </w:pPr>
            <w:r w:rsidRPr="00E601A3">
              <w:rPr>
                <w:rFonts w:asciiTheme="minorEastAsia" w:eastAsiaTheme="minorEastAsia" w:hAnsiTheme="minorEastAsia" w:hint="eastAsia"/>
              </w:rPr>
              <w:t>円</w:t>
            </w:r>
          </w:p>
        </w:tc>
        <w:tc>
          <w:tcPr>
            <w:tcW w:w="1327" w:type="dxa"/>
            <w:tcBorders>
              <w:bottom w:val="single" w:sz="4" w:space="0" w:color="auto"/>
            </w:tcBorders>
          </w:tcPr>
          <w:p w:rsidR="00EE6AA2" w:rsidRPr="00E601A3" w:rsidRDefault="00EE6AA2" w:rsidP="00EE6AA2">
            <w:pPr>
              <w:jc w:val="right"/>
              <w:rPr>
                <w:rFonts w:asciiTheme="minorEastAsia" w:eastAsiaTheme="minorEastAsia" w:hAnsiTheme="minorEastAsia"/>
              </w:rPr>
            </w:pPr>
            <w:r w:rsidRPr="00E601A3">
              <w:rPr>
                <w:rFonts w:asciiTheme="minorEastAsia" w:eastAsiaTheme="minorEastAsia" w:hAnsiTheme="minorEastAsia" w:hint="eastAsia"/>
              </w:rPr>
              <w:t>円</w:t>
            </w:r>
          </w:p>
        </w:tc>
        <w:tc>
          <w:tcPr>
            <w:tcW w:w="1327" w:type="dxa"/>
            <w:tcBorders>
              <w:bottom w:val="single" w:sz="4" w:space="0" w:color="auto"/>
            </w:tcBorders>
          </w:tcPr>
          <w:p w:rsidR="00EE6AA2" w:rsidRPr="00E601A3" w:rsidRDefault="00EE6AA2" w:rsidP="00EE6AA2">
            <w:pPr>
              <w:jc w:val="right"/>
              <w:rPr>
                <w:rFonts w:asciiTheme="minorEastAsia" w:eastAsiaTheme="minorEastAsia" w:hAnsiTheme="minorEastAsia"/>
              </w:rPr>
            </w:pPr>
            <w:r w:rsidRPr="00E601A3">
              <w:rPr>
                <w:rFonts w:asciiTheme="minorEastAsia" w:eastAsiaTheme="minorEastAsia" w:hAnsiTheme="minorEastAsia" w:hint="eastAsia"/>
              </w:rPr>
              <w:t>円</w:t>
            </w:r>
          </w:p>
        </w:tc>
      </w:tr>
      <w:tr w:rsidR="00E601A3" w:rsidRPr="00E601A3" w:rsidTr="00590FAF">
        <w:trPr>
          <w:trHeight w:val="538"/>
        </w:trPr>
        <w:tc>
          <w:tcPr>
            <w:tcW w:w="1548" w:type="dxa"/>
            <w:tcBorders>
              <w:top w:val="single" w:sz="4" w:space="0" w:color="auto"/>
            </w:tcBorders>
          </w:tcPr>
          <w:p w:rsidR="00EE6AA2" w:rsidRPr="00E601A3" w:rsidRDefault="00EE6AA2" w:rsidP="00724BA7">
            <w:pPr>
              <w:rPr>
                <w:rFonts w:asciiTheme="minorEastAsia" w:eastAsiaTheme="minorEastAsia" w:hAnsiTheme="minorEastAsia"/>
              </w:rPr>
            </w:pPr>
          </w:p>
        </w:tc>
        <w:tc>
          <w:tcPr>
            <w:tcW w:w="1500" w:type="dxa"/>
          </w:tcPr>
          <w:p w:rsidR="00EE6AA2" w:rsidRPr="00E601A3" w:rsidRDefault="00EE6AA2" w:rsidP="00724BA7">
            <w:pPr>
              <w:rPr>
                <w:rFonts w:asciiTheme="minorEastAsia" w:eastAsiaTheme="minorEastAsia" w:hAnsiTheme="minorEastAsia"/>
              </w:rPr>
            </w:pPr>
          </w:p>
        </w:tc>
        <w:tc>
          <w:tcPr>
            <w:tcW w:w="1500" w:type="dxa"/>
          </w:tcPr>
          <w:p w:rsidR="00EE6AA2" w:rsidRPr="00E601A3" w:rsidRDefault="00EE6AA2" w:rsidP="00724BA7">
            <w:pPr>
              <w:rPr>
                <w:rFonts w:asciiTheme="minorEastAsia" w:eastAsiaTheme="minorEastAsia" w:hAnsiTheme="minorEastAsia"/>
              </w:rPr>
            </w:pPr>
          </w:p>
        </w:tc>
        <w:tc>
          <w:tcPr>
            <w:tcW w:w="1500" w:type="dxa"/>
          </w:tcPr>
          <w:p w:rsidR="00EE6AA2" w:rsidRPr="00E601A3" w:rsidRDefault="00EE6AA2" w:rsidP="00724BA7">
            <w:pPr>
              <w:rPr>
                <w:rFonts w:asciiTheme="minorEastAsia" w:eastAsiaTheme="minorEastAsia" w:hAnsiTheme="minorEastAsia"/>
              </w:rPr>
            </w:pPr>
          </w:p>
        </w:tc>
        <w:tc>
          <w:tcPr>
            <w:tcW w:w="1327" w:type="dxa"/>
          </w:tcPr>
          <w:p w:rsidR="00EE6AA2" w:rsidRPr="00E601A3" w:rsidRDefault="00EE6AA2" w:rsidP="00724BA7">
            <w:pPr>
              <w:rPr>
                <w:rFonts w:asciiTheme="minorEastAsia" w:eastAsiaTheme="minorEastAsia" w:hAnsiTheme="minorEastAsia"/>
              </w:rPr>
            </w:pPr>
          </w:p>
        </w:tc>
        <w:tc>
          <w:tcPr>
            <w:tcW w:w="1327" w:type="dxa"/>
          </w:tcPr>
          <w:p w:rsidR="00EE6AA2" w:rsidRPr="00E601A3" w:rsidRDefault="00EE6AA2" w:rsidP="00724BA7">
            <w:pPr>
              <w:rPr>
                <w:rFonts w:asciiTheme="minorEastAsia" w:eastAsiaTheme="minorEastAsia" w:hAnsiTheme="minorEastAsia"/>
              </w:rPr>
            </w:pPr>
          </w:p>
        </w:tc>
      </w:tr>
      <w:tr w:rsidR="00E601A3" w:rsidRPr="00E601A3" w:rsidTr="00711F49">
        <w:trPr>
          <w:trHeight w:val="533"/>
        </w:trPr>
        <w:tc>
          <w:tcPr>
            <w:tcW w:w="4548" w:type="dxa"/>
            <w:gridSpan w:val="3"/>
            <w:tcBorders>
              <w:top w:val="single" w:sz="4" w:space="0" w:color="auto"/>
            </w:tcBorders>
            <w:vAlign w:val="center"/>
          </w:tcPr>
          <w:p w:rsidR="00590FAF" w:rsidRPr="00E601A3" w:rsidRDefault="00590FAF" w:rsidP="00724BA7">
            <w:pPr>
              <w:rPr>
                <w:rFonts w:asciiTheme="minorEastAsia" w:eastAsiaTheme="minorEastAsia" w:hAnsiTheme="minorEastAsia"/>
              </w:rPr>
            </w:pPr>
            <w:r w:rsidRPr="00E601A3">
              <w:rPr>
                <w:rFonts w:asciiTheme="minorEastAsia" w:eastAsiaTheme="minorEastAsia" w:hAnsiTheme="minorEastAsia" w:hint="eastAsia"/>
              </w:rPr>
              <w:t>合　　　　計</w:t>
            </w:r>
          </w:p>
        </w:tc>
        <w:tc>
          <w:tcPr>
            <w:tcW w:w="1500" w:type="dxa"/>
          </w:tcPr>
          <w:p w:rsidR="00590FAF" w:rsidRPr="00E601A3" w:rsidRDefault="00590FAF" w:rsidP="00724BA7">
            <w:pPr>
              <w:rPr>
                <w:rFonts w:asciiTheme="minorEastAsia" w:eastAsiaTheme="minorEastAsia" w:hAnsiTheme="minorEastAsia"/>
              </w:rPr>
            </w:pPr>
          </w:p>
        </w:tc>
        <w:tc>
          <w:tcPr>
            <w:tcW w:w="1327" w:type="dxa"/>
          </w:tcPr>
          <w:p w:rsidR="00590FAF" w:rsidRPr="00E601A3" w:rsidRDefault="00590FAF" w:rsidP="00724BA7">
            <w:pPr>
              <w:rPr>
                <w:rFonts w:asciiTheme="minorEastAsia" w:eastAsiaTheme="minorEastAsia" w:hAnsiTheme="minorEastAsia"/>
              </w:rPr>
            </w:pPr>
          </w:p>
        </w:tc>
        <w:tc>
          <w:tcPr>
            <w:tcW w:w="1327" w:type="dxa"/>
          </w:tcPr>
          <w:p w:rsidR="00590FAF" w:rsidRPr="00E601A3" w:rsidRDefault="00590FAF" w:rsidP="00724BA7">
            <w:pPr>
              <w:rPr>
                <w:rFonts w:asciiTheme="minorEastAsia" w:eastAsiaTheme="minorEastAsia" w:hAnsiTheme="minorEastAsia"/>
              </w:rPr>
            </w:pPr>
          </w:p>
        </w:tc>
      </w:tr>
    </w:tbl>
    <w:p w:rsidR="008B344F" w:rsidRPr="00E601A3" w:rsidRDefault="008B344F" w:rsidP="00724BA7">
      <w:pPr>
        <w:rPr>
          <w:rFonts w:asciiTheme="minorEastAsia" w:eastAsiaTheme="minorEastAsia" w:hAnsiTheme="minorEastAsia" w:cs="ＭＳ Ｐゴシック"/>
        </w:rPr>
      </w:pPr>
      <w:r w:rsidRPr="00E601A3">
        <w:rPr>
          <w:rFonts w:asciiTheme="minorEastAsia" w:eastAsiaTheme="minorEastAsia" w:hAnsiTheme="minorEastAsia" w:hint="eastAsia"/>
        </w:rPr>
        <w:t>注</w:t>
      </w:r>
      <w:r w:rsidR="00627DB8" w:rsidRPr="00E601A3">
        <w:rPr>
          <w:rFonts w:asciiTheme="minorEastAsia" w:eastAsiaTheme="minorEastAsia" w:hAnsiTheme="minorEastAsia" w:hint="eastAsia"/>
        </w:rPr>
        <w:t>１</w:t>
      </w:r>
      <w:r w:rsidRPr="00E601A3">
        <w:rPr>
          <w:rFonts w:asciiTheme="minorEastAsia" w:eastAsiaTheme="minorEastAsia" w:hAnsiTheme="minorEastAsia" w:hint="eastAsia"/>
        </w:rPr>
        <w:t xml:space="preserve">　補助対象となる福祉有償運送車両1台ごとに1行を使用して記入してください。</w:t>
      </w:r>
    </w:p>
    <w:p w:rsidR="008B344F" w:rsidRPr="00E601A3" w:rsidRDefault="00627DB8" w:rsidP="00EE6AA2">
      <w:pPr>
        <w:ind w:left="630" w:hangingChars="300" w:hanging="630"/>
        <w:rPr>
          <w:rFonts w:asciiTheme="minorEastAsia" w:eastAsiaTheme="minorEastAsia" w:hAnsiTheme="minorEastAsia"/>
        </w:rPr>
      </w:pPr>
      <w:r w:rsidRPr="00E601A3">
        <w:rPr>
          <w:rFonts w:asciiTheme="minorEastAsia" w:eastAsiaTheme="minorEastAsia" w:hAnsiTheme="minorEastAsia" w:hint="eastAsia"/>
        </w:rPr>
        <w:t xml:space="preserve">　２　</w:t>
      </w:r>
      <w:r w:rsidR="008B344F" w:rsidRPr="00E601A3">
        <w:rPr>
          <w:rFonts w:asciiTheme="minorEastAsia" w:eastAsiaTheme="minorEastAsia" w:hAnsiTheme="minorEastAsia" w:hint="eastAsia"/>
        </w:rPr>
        <w:t>福祉有償</w:t>
      </w:r>
      <w:r w:rsidR="00A95DC8" w:rsidRPr="00E601A3">
        <w:rPr>
          <w:rFonts w:asciiTheme="minorEastAsia" w:eastAsiaTheme="minorEastAsia" w:hAnsiTheme="minorEastAsia" w:hint="eastAsia"/>
        </w:rPr>
        <w:t>運送運転者育成</w:t>
      </w:r>
      <w:r w:rsidR="008B344F" w:rsidRPr="00E601A3">
        <w:rPr>
          <w:rFonts w:asciiTheme="minorEastAsia" w:eastAsiaTheme="minorEastAsia" w:hAnsiTheme="minorEastAsia" w:hint="eastAsia"/>
        </w:rPr>
        <w:t>事業を実施する場合は、車</w:t>
      </w:r>
      <w:r w:rsidR="00A95DC8" w:rsidRPr="00E601A3">
        <w:rPr>
          <w:rFonts w:asciiTheme="minorEastAsia" w:eastAsiaTheme="minorEastAsia" w:hAnsiTheme="minorEastAsia" w:hint="eastAsia"/>
        </w:rPr>
        <w:t>番等</w:t>
      </w:r>
      <w:r w:rsidR="008B344F" w:rsidRPr="00E601A3">
        <w:rPr>
          <w:rFonts w:asciiTheme="minorEastAsia" w:eastAsiaTheme="minorEastAsia" w:hAnsiTheme="minorEastAsia" w:hint="eastAsia"/>
        </w:rPr>
        <w:t>欄</w:t>
      </w:r>
      <w:r w:rsidR="00A95DC8" w:rsidRPr="00E601A3">
        <w:rPr>
          <w:rFonts w:asciiTheme="minorEastAsia" w:eastAsiaTheme="minorEastAsia" w:hAnsiTheme="minorEastAsia" w:hint="eastAsia"/>
        </w:rPr>
        <w:t>の記入は不要です</w:t>
      </w:r>
      <w:r w:rsidR="008B344F" w:rsidRPr="00E601A3">
        <w:rPr>
          <w:rFonts w:asciiTheme="minorEastAsia" w:eastAsiaTheme="minorEastAsia" w:hAnsiTheme="minorEastAsia" w:hint="eastAsia"/>
        </w:rPr>
        <w:t>。</w:t>
      </w:r>
    </w:p>
    <w:p w:rsidR="008B344F" w:rsidRPr="00E601A3" w:rsidRDefault="00627DB8" w:rsidP="00627DB8">
      <w:pPr>
        <w:ind w:left="424" w:hangingChars="202" w:hanging="424"/>
        <w:rPr>
          <w:rFonts w:asciiTheme="minorEastAsia" w:eastAsiaTheme="minorEastAsia" w:hAnsiTheme="minorEastAsia"/>
        </w:rPr>
      </w:pPr>
      <w:r w:rsidRPr="00E601A3">
        <w:rPr>
          <w:rFonts w:asciiTheme="minorEastAsia" w:eastAsiaTheme="minorEastAsia" w:hAnsiTheme="minorEastAsia" w:hint="eastAsia"/>
        </w:rPr>
        <w:t xml:space="preserve">　３</w:t>
      </w:r>
      <w:r w:rsidR="008B344F" w:rsidRPr="00E601A3">
        <w:rPr>
          <w:rFonts w:asciiTheme="minorEastAsia" w:eastAsiaTheme="minorEastAsia" w:hAnsiTheme="minorEastAsia" w:hint="eastAsia"/>
        </w:rPr>
        <w:t xml:space="preserve">　E欄には、D欄の金額と次に掲げる補助対象事業の区分に応じそれぞれに定める額とを比較して少ない方の金額を記入してください。</w:t>
      </w:r>
    </w:p>
    <w:p w:rsidR="008B344F" w:rsidRPr="00E601A3" w:rsidRDefault="008B344F" w:rsidP="00724BA7">
      <w:pPr>
        <w:rPr>
          <w:rFonts w:asciiTheme="minorEastAsia" w:eastAsiaTheme="minorEastAsia" w:hAnsiTheme="minorEastAsia"/>
        </w:rPr>
      </w:pPr>
      <w:r w:rsidRPr="00E601A3">
        <w:rPr>
          <w:rFonts w:asciiTheme="minorEastAsia" w:eastAsiaTheme="minorEastAsia" w:hAnsiTheme="minorEastAsia" w:hint="eastAsia"/>
        </w:rPr>
        <w:t xml:space="preserve">　</w:t>
      </w:r>
      <w:r w:rsidR="00627DB8" w:rsidRPr="00E601A3">
        <w:rPr>
          <w:rFonts w:asciiTheme="minorEastAsia" w:eastAsiaTheme="minorEastAsia" w:hAnsiTheme="minorEastAsia" w:hint="eastAsia"/>
        </w:rPr>
        <w:t xml:space="preserve">　</w:t>
      </w:r>
      <w:r w:rsidRPr="00E601A3">
        <w:rPr>
          <w:rFonts w:asciiTheme="minorEastAsia" w:eastAsiaTheme="minorEastAsia" w:hAnsiTheme="minorEastAsia" w:hint="eastAsia"/>
        </w:rPr>
        <w:t xml:space="preserve">(1)　福祉有償運送車両購入事業　</w:t>
      </w:r>
      <w:r w:rsidR="00A95DC8" w:rsidRPr="00E601A3">
        <w:rPr>
          <w:rFonts w:asciiTheme="minorEastAsia" w:eastAsiaTheme="minorEastAsia" w:hAnsiTheme="minorEastAsia" w:hint="eastAsia"/>
        </w:rPr>
        <w:t xml:space="preserve">　　</w:t>
      </w:r>
      <w:r w:rsidRPr="00E601A3">
        <w:rPr>
          <w:rFonts w:asciiTheme="minorEastAsia" w:eastAsiaTheme="minorEastAsia" w:hAnsiTheme="minorEastAsia" w:hint="eastAsia"/>
        </w:rPr>
        <w:t>150万円</w:t>
      </w:r>
    </w:p>
    <w:p w:rsidR="008B344F" w:rsidRPr="00E601A3" w:rsidRDefault="008B344F" w:rsidP="00724BA7">
      <w:pPr>
        <w:rPr>
          <w:rFonts w:asciiTheme="minorEastAsia" w:eastAsiaTheme="minorEastAsia" w:hAnsiTheme="minorEastAsia"/>
        </w:rPr>
      </w:pPr>
      <w:r w:rsidRPr="00E601A3">
        <w:rPr>
          <w:rFonts w:asciiTheme="minorEastAsia" w:eastAsiaTheme="minorEastAsia" w:hAnsiTheme="minorEastAsia" w:hint="eastAsia"/>
        </w:rPr>
        <w:t xml:space="preserve">　　(2)　福祉有償運送車両改造事業　</w:t>
      </w:r>
      <w:r w:rsidR="00A95DC8" w:rsidRPr="00E601A3">
        <w:rPr>
          <w:rFonts w:asciiTheme="minorEastAsia" w:eastAsiaTheme="minorEastAsia" w:hAnsiTheme="minorEastAsia" w:hint="eastAsia"/>
        </w:rPr>
        <w:t xml:space="preserve">　　 </w:t>
      </w:r>
      <w:r w:rsidRPr="00E601A3">
        <w:rPr>
          <w:rFonts w:asciiTheme="minorEastAsia" w:eastAsiaTheme="minorEastAsia" w:hAnsiTheme="minorEastAsia" w:hint="eastAsia"/>
        </w:rPr>
        <w:t>30万円</w:t>
      </w:r>
    </w:p>
    <w:p w:rsidR="00590FAF" w:rsidRPr="00E601A3" w:rsidRDefault="00590FAF" w:rsidP="00724BA7">
      <w:pPr>
        <w:rPr>
          <w:rFonts w:asciiTheme="minorEastAsia" w:eastAsiaTheme="minorEastAsia" w:hAnsiTheme="minorEastAsia"/>
        </w:rPr>
      </w:pPr>
      <w:r w:rsidRPr="00E601A3">
        <w:rPr>
          <w:rFonts w:asciiTheme="minorEastAsia" w:eastAsiaTheme="minorEastAsia" w:hAnsiTheme="minorEastAsia" w:hint="eastAsia"/>
        </w:rPr>
        <w:t xml:space="preserve">　　(3)</w:t>
      </w:r>
      <w:r w:rsidR="00A95DC8" w:rsidRPr="00E601A3">
        <w:rPr>
          <w:rFonts w:asciiTheme="minorEastAsia" w:eastAsiaTheme="minorEastAsia" w:hAnsiTheme="minorEastAsia" w:hint="eastAsia"/>
        </w:rPr>
        <w:t xml:space="preserve">　福祉有償運送運営事業　　　　 　10万円</w:t>
      </w:r>
    </w:p>
    <w:p w:rsidR="00590FAF" w:rsidRPr="00E601A3" w:rsidRDefault="00590FAF" w:rsidP="00724BA7">
      <w:pPr>
        <w:rPr>
          <w:rFonts w:asciiTheme="minorEastAsia" w:eastAsiaTheme="minorEastAsia" w:hAnsiTheme="minorEastAsia"/>
        </w:rPr>
      </w:pPr>
      <w:r w:rsidRPr="00E601A3">
        <w:rPr>
          <w:rFonts w:asciiTheme="minorEastAsia" w:eastAsiaTheme="minorEastAsia" w:hAnsiTheme="minorEastAsia" w:hint="eastAsia"/>
        </w:rPr>
        <w:t xml:space="preserve">　　(4)</w:t>
      </w:r>
      <w:r w:rsidR="00A95DC8" w:rsidRPr="00E601A3">
        <w:rPr>
          <w:rFonts w:asciiTheme="minorEastAsia" w:eastAsiaTheme="minorEastAsia" w:hAnsiTheme="minorEastAsia" w:hint="eastAsia"/>
        </w:rPr>
        <w:t xml:space="preserve">　福祉有償運送運転者育成事業　　  1万5千円</w:t>
      </w:r>
    </w:p>
    <w:p w:rsidR="008B344F" w:rsidRPr="00E601A3" w:rsidRDefault="008B344F" w:rsidP="00A95DC8">
      <w:pPr>
        <w:ind w:left="630" w:hangingChars="300" w:hanging="630"/>
        <w:rPr>
          <w:rFonts w:asciiTheme="minorEastAsia" w:eastAsiaTheme="minorEastAsia" w:hAnsiTheme="minorEastAsia"/>
        </w:rPr>
      </w:pPr>
      <w:r w:rsidRPr="00E601A3">
        <w:rPr>
          <w:rFonts w:asciiTheme="minorEastAsia" w:eastAsiaTheme="minorEastAsia" w:hAnsiTheme="minorEastAsia" w:hint="eastAsia"/>
        </w:rPr>
        <w:t xml:space="preserve">　</w:t>
      </w:r>
      <w:r w:rsidR="00627DB8" w:rsidRPr="00E601A3">
        <w:rPr>
          <w:rFonts w:asciiTheme="minorEastAsia" w:eastAsiaTheme="minorEastAsia" w:hAnsiTheme="minorEastAsia" w:hint="eastAsia"/>
        </w:rPr>
        <w:t>４</w:t>
      </w:r>
      <w:r w:rsidRPr="00E601A3">
        <w:rPr>
          <w:rFonts w:asciiTheme="minorEastAsia" w:eastAsiaTheme="minorEastAsia" w:hAnsiTheme="minorEastAsia" w:hint="eastAsia"/>
        </w:rPr>
        <w:t xml:space="preserve">　E欄の金額に1,000円</w:t>
      </w:r>
      <w:r w:rsidR="00A95DC8" w:rsidRPr="00E601A3">
        <w:rPr>
          <w:rFonts w:asciiTheme="minorEastAsia" w:eastAsiaTheme="minorEastAsia" w:hAnsiTheme="minorEastAsia" w:hint="eastAsia"/>
        </w:rPr>
        <w:t>（</w:t>
      </w:r>
      <w:r w:rsidR="00AC400E" w:rsidRPr="00E601A3">
        <w:rPr>
          <w:rFonts w:asciiTheme="minorEastAsia" w:eastAsiaTheme="minorEastAsia" w:hAnsiTheme="minorEastAsia" w:hint="eastAsia"/>
        </w:rPr>
        <w:t>注３の(4)</w:t>
      </w:r>
      <w:r w:rsidR="00A95DC8" w:rsidRPr="00E601A3">
        <w:rPr>
          <w:rFonts w:asciiTheme="minorEastAsia" w:eastAsiaTheme="minorEastAsia" w:hAnsiTheme="minorEastAsia" w:hint="eastAsia"/>
        </w:rPr>
        <w:t>に</w:t>
      </w:r>
      <w:r w:rsidR="00627DB8" w:rsidRPr="00E601A3">
        <w:rPr>
          <w:rFonts w:asciiTheme="minorEastAsia" w:eastAsiaTheme="minorEastAsia" w:hAnsiTheme="minorEastAsia" w:hint="eastAsia"/>
        </w:rPr>
        <w:t>掲げる事業に</w:t>
      </w:r>
      <w:r w:rsidR="00A95DC8" w:rsidRPr="00E601A3">
        <w:rPr>
          <w:rFonts w:asciiTheme="minorEastAsia" w:eastAsiaTheme="minorEastAsia" w:hAnsiTheme="minorEastAsia" w:hint="eastAsia"/>
        </w:rPr>
        <w:t>あっては100円）未満</w:t>
      </w:r>
      <w:r w:rsidRPr="00E601A3">
        <w:rPr>
          <w:rFonts w:asciiTheme="minorEastAsia" w:eastAsiaTheme="minorEastAsia" w:hAnsiTheme="minorEastAsia" w:hint="eastAsia"/>
        </w:rPr>
        <w:t>の端数が生じた場合は、これを切り捨ててください。</w:t>
      </w:r>
    </w:p>
    <w:p w:rsidR="008B344F" w:rsidRPr="00E601A3" w:rsidRDefault="00627DB8" w:rsidP="00724BA7">
      <w:pPr>
        <w:rPr>
          <w:rFonts w:asciiTheme="minorEastAsia" w:eastAsiaTheme="minorEastAsia" w:hAnsiTheme="minorEastAsia"/>
        </w:rPr>
      </w:pPr>
      <w:r w:rsidRPr="00E601A3">
        <w:rPr>
          <w:rFonts w:asciiTheme="minorEastAsia" w:eastAsiaTheme="minorEastAsia" w:hAnsiTheme="minorEastAsia" w:hint="eastAsia"/>
        </w:rPr>
        <w:lastRenderedPageBreak/>
        <w:t>３</w:t>
      </w:r>
      <w:r w:rsidR="008B344F" w:rsidRPr="00E601A3">
        <w:rPr>
          <w:rFonts w:asciiTheme="minorEastAsia" w:eastAsiaTheme="minorEastAsia" w:hAnsiTheme="minorEastAsia" w:hint="eastAsia"/>
        </w:rPr>
        <w:t xml:space="preserve">　事業計画</w:t>
      </w:r>
    </w:p>
    <w:p w:rsidR="008B344F" w:rsidRPr="00E601A3" w:rsidRDefault="008B344F" w:rsidP="00144F9D">
      <w:pPr>
        <w:pStyle w:val="a4"/>
        <w:numPr>
          <w:ilvl w:val="0"/>
          <w:numId w:val="1"/>
        </w:numPr>
        <w:ind w:leftChars="0"/>
        <w:rPr>
          <w:rFonts w:asciiTheme="minorEastAsia" w:eastAsiaTheme="minorEastAsia" w:hAnsiTheme="minorEastAsia"/>
        </w:rPr>
      </w:pPr>
      <w:r w:rsidRPr="00E601A3">
        <w:rPr>
          <w:rFonts w:asciiTheme="minorEastAsia" w:eastAsiaTheme="minorEastAsia" w:hAnsiTheme="minorEastAsia" w:hint="eastAsia"/>
        </w:rPr>
        <w:t>福祉有償運送車両購入事業</w:t>
      </w:r>
    </w:p>
    <w:tbl>
      <w:tblPr>
        <w:tblStyle w:val="ad"/>
        <w:tblW w:w="0" w:type="auto"/>
        <w:tblLook w:val="04A0" w:firstRow="1" w:lastRow="0" w:firstColumn="1" w:lastColumn="0" w:noHBand="0" w:noVBand="1"/>
      </w:tblPr>
      <w:tblGrid>
        <w:gridCol w:w="2088"/>
        <w:gridCol w:w="1980"/>
        <w:gridCol w:w="1440"/>
        <w:gridCol w:w="1440"/>
        <w:gridCol w:w="1754"/>
      </w:tblGrid>
      <w:tr w:rsidR="00E601A3" w:rsidRPr="00E601A3" w:rsidTr="00AD5D59">
        <w:tc>
          <w:tcPr>
            <w:tcW w:w="2088" w:type="dxa"/>
          </w:tcPr>
          <w:p w:rsidR="00AD5D59" w:rsidRPr="00E601A3" w:rsidRDefault="00AD5D59" w:rsidP="00144F9D">
            <w:pPr>
              <w:jc w:val="center"/>
              <w:rPr>
                <w:rFonts w:asciiTheme="minorEastAsia" w:eastAsiaTheme="minorEastAsia" w:hAnsiTheme="minorEastAsia"/>
              </w:rPr>
            </w:pPr>
            <w:r w:rsidRPr="00E601A3">
              <w:rPr>
                <w:rFonts w:asciiTheme="minorEastAsia" w:eastAsiaTheme="minorEastAsia" w:hAnsiTheme="minorEastAsia" w:hint="eastAsia"/>
              </w:rPr>
              <w:t>車名</w:t>
            </w:r>
          </w:p>
        </w:tc>
        <w:tc>
          <w:tcPr>
            <w:tcW w:w="1980" w:type="dxa"/>
          </w:tcPr>
          <w:p w:rsidR="00AD5D59" w:rsidRPr="00E601A3" w:rsidRDefault="00AD5D59" w:rsidP="00144F9D">
            <w:pPr>
              <w:jc w:val="center"/>
              <w:rPr>
                <w:rFonts w:asciiTheme="minorEastAsia" w:eastAsiaTheme="minorEastAsia" w:hAnsiTheme="minorEastAsia"/>
              </w:rPr>
            </w:pPr>
            <w:r w:rsidRPr="00E601A3">
              <w:rPr>
                <w:rFonts w:asciiTheme="minorEastAsia" w:eastAsiaTheme="minorEastAsia" w:hAnsiTheme="minorEastAsia" w:hint="eastAsia"/>
              </w:rPr>
              <w:t>設備</w:t>
            </w:r>
          </w:p>
        </w:tc>
        <w:tc>
          <w:tcPr>
            <w:tcW w:w="1440" w:type="dxa"/>
          </w:tcPr>
          <w:p w:rsidR="00AD5D59" w:rsidRPr="00E601A3" w:rsidRDefault="00AD5D59" w:rsidP="00144F9D">
            <w:pPr>
              <w:jc w:val="center"/>
              <w:rPr>
                <w:rFonts w:asciiTheme="minorEastAsia" w:eastAsiaTheme="minorEastAsia" w:hAnsiTheme="minorEastAsia"/>
              </w:rPr>
            </w:pPr>
            <w:r w:rsidRPr="00E601A3">
              <w:rPr>
                <w:rFonts w:asciiTheme="minorEastAsia" w:eastAsiaTheme="minorEastAsia" w:hAnsiTheme="minorEastAsia" w:hint="eastAsia"/>
              </w:rPr>
              <w:t>乗車定員</w:t>
            </w:r>
          </w:p>
        </w:tc>
        <w:tc>
          <w:tcPr>
            <w:tcW w:w="1440" w:type="dxa"/>
          </w:tcPr>
          <w:p w:rsidR="00AD5D59" w:rsidRPr="00E601A3" w:rsidRDefault="00AD5D59" w:rsidP="00144F9D">
            <w:pPr>
              <w:jc w:val="center"/>
              <w:rPr>
                <w:rFonts w:asciiTheme="minorEastAsia" w:eastAsiaTheme="minorEastAsia" w:hAnsiTheme="minorEastAsia"/>
              </w:rPr>
            </w:pPr>
            <w:r w:rsidRPr="00E601A3">
              <w:rPr>
                <w:rFonts w:asciiTheme="minorEastAsia" w:eastAsiaTheme="minorEastAsia" w:hAnsiTheme="minorEastAsia" w:hint="eastAsia"/>
              </w:rPr>
              <w:t>購入予定日</w:t>
            </w:r>
          </w:p>
        </w:tc>
        <w:tc>
          <w:tcPr>
            <w:tcW w:w="1754" w:type="dxa"/>
          </w:tcPr>
          <w:p w:rsidR="00AD5D59" w:rsidRPr="00E601A3" w:rsidRDefault="00AD5D59" w:rsidP="00144F9D">
            <w:pPr>
              <w:jc w:val="center"/>
              <w:rPr>
                <w:rFonts w:asciiTheme="minorEastAsia" w:eastAsiaTheme="minorEastAsia" w:hAnsiTheme="minorEastAsia"/>
              </w:rPr>
            </w:pPr>
            <w:r w:rsidRPr="00E601A3">
              <w:rPr>
                <w:rFonts w:asciiTheme="minorEastAsia" w:eastAsiaTheme="minorEastAsia" w:hAnsiTheme="minorEastAsia" w:hint="eastAsia"/>
              </w:rPr>
              <w:t>備考</w:t>
            </w:r>
          </w:p>
        </w:tc>
      </w:tr>
      <w:tr w:rsidR="00E601A3" w:rsidRPr="00E601A3" w:rsidTr="00AD5D59">
        <w:trPr>
          <w:trHeight w:val="524"/>
        </w:trPr>
        <w:tc>
          <w:tcPr>
            <w:tcW w:w="2088" w:type="dxa"/>
          </w:tcPr>
          <w:p w:rsidR="00AD5D59" w:rsidRPr="00E601A3" w:rsidRDefault="00AD5D59" w:rsidP="00144F9D">
            <w:pPr>
              <w:rPr>
                <w:rFonts w:asciiTheme="minorEastAsia" w:eastAsiaTheme="minorEastAsia" w:hAnsiTheme="minorEastAsia"/>
              </w:rPr>
            </w:pPr>
          </w:p>
        </w:tc>
        <w:tc>
          <w:tcPr>
            <w:tcW w:w="1980" w:type="dxa"/>
          </w:tcPr>
          <w:p w:rsidR="00AD5D59" w:rsidRPr="00E601A3" w:rsidRDefault="00AD5D59" w:rsidP="00144F9D">
            <w:pPr>
              <w:rPr>
                <w:rFonts w:asciiTheme="minorEastAsia" w:eastAsiaTheme="minorEastAsia" w:hAnsiTheme="minorEastAsia"/>
              </w:rPr>
            </w:pPr>
          </w:p>
        </w:tc>
        <w:tc>
          <w:tcPr>
            <w:tcW w:w="1440" w:type="dxa"/>
          </w:tcPr>
          <w:p w:rsidR="00AD5D59" w:rsidRPr="00E601A3" w:rsidRDefault="00AD5D59" w:rsidP="00144F9D">
            <w:pPr>
              <w:jc w:val="right"/>
              <w:rPr>
                <w:rFonts w:asciiTheme="minorEastAsia" w:eastAsiaTheme="minorEastAsia" w:hAnsiTheme="minorEastAsia"/>
              </w:rPr>
            </w:pPr>
            <w:r w:rsidRPr="00E601A3">
              <w:rPr>
                <w:rFonts w:asciiTheme="minorEastAsia" w:eastAsiaTheme="minorEastAsia" w:hAnsiTheme="minorEastAsia" w:hint="eastAsia"/>
              </w:rPr>
              <w:t>名</w:t>
            </w:r>
          </w:p>
        </w:tc>
        <w:tc>
          <w:tcPr>
            <w:tcW w:w="1440" w:type="dxa"/>
          </w:tcPr>
          <w:p w:rsidR="00AD5D59" w:rsidRPr="00E601A3" w:rsidRDefault="00AD5D59" w:rsidP="00144F9D">
            <w:pPr>
              <w:rPr>
                <w:rFonts w:asciiTheme="minorEastAsia" w:eastAsiaTheme="minorEastAsia" w:hAnsiTheme="minorEastAsia"/>
              </w:rPr>
            </w:pPr>
          </w:p>
        </w:tc>
        <w:tc>
          <w:tcPr>
            <w:tcW w:w="1754" w:type="dxa"/>
          </w:tcPr>
          <w:p w:rsidR="00AD5D59" w:rsidRPr="00E601A3" w:rsidRDefault="00AD5D59" w:rsidP="00144F9D">
            <w:pPr>
              <w:rPr>
                <w:rFonts w:asciiTheme="minorEastAsia" w:eastAsiaTheme="minorEastAsia" w:hAnsiTheme="minorEastAsia"/>
              </w:rPr>
            </w:pPr>
          </w:p>
        </w:tc>
      </w:tr>
      <w:tr w:rsidR="00E601A3" w:rsidRPr="00E601A3" w:rsidTr="00AD5D59">
        <w:trPr>
          <w:trHeight w:val="519"/>
        </w:trPr>
        <w:tc>
          <w:tcPr>
            <w:tcW w:w="2088" w:type="dxa"/>
          </w:tcPr>
          <w:p w:rsidR="00AD5D59" w:rsidRPr="00E601A3" w:rsidRDefault="00AD5D59" w:rsidP="00144F9D">
            <w:pPr>
              <w:rPr>
                <w:rFonts w:asciiTheme="minorEastAsia" w:eastAsiaTheme="minorEastAsia" w:hAnsiTheme="minorEastAsia"/>
              </w:rPr>
            </w:pPr>
          </w:p>
        </w:tc>
        <w:tc>
          <w:tcPr>
            <w:tcW w:w="1980" w:type="dxa"/>
          </w:tcPr>
          <w:p w:rsidR="00AD5D59" w:rsidRPr="00E601A3" w:rsidRDefault="00AD5D59" w:rsidP="00144F9D">
            <w:pPr>
              <w:rPr>
                <w:rFonts w:asciiTheme="minorEastAsia" w:eastAsiaTheme="minorEastAsia" w:hAnsiTheme="minorEastAsia"/>
              </w:rPr>
            </w:pPr>
          </w:p>
        </w:tc>
        <w:tc>
          <w:tcPr>
            <w:tcW w:w="1440" w:type="dxa"/>
          </w:tcPr>
          <w:p w:rsidR="00AD5D59" w:rsidRPr="00E601A3" w:rsidRDefault="00AD5D59" w:rsidP="00144F9D">
            <w:pPr>
              <w:rPr>
                <w:rFonts w:asciiTheme="minorEastAsia" w:eastAsiaTheme="minorEastAsia" w:hAnsiTheme="minorEastAsia"/>
              </w:rPr>
            </w:pPr>
          </w:p>
        </w:tc>
        <w:tc>
          <w:tcPr>
            <w:tcW w:w="1440" w:type="dxa"/>
          </w:tcPr>
          <w:p w:rsidR="00AD5D59" w:rsidRPr="00E601A3" w:rsidRDefault="00AD5D59" w:rsidP="00144F9D">
            <w:pPr>
              <w:rPr>
                <w:rFonts w:asciiTheme="minorEastAsia" w:eastAsiaTheme="minorEastAsia" w:hAnsiTheme="minorEastAsia"/>
              </w:rPr>
            </w:pPr>
          </w:p>
        </w:tc>
        <w:tc>
          <w:tcPr>
            <w:tcW w:w="1754" w:type="dxa"/>
          </w:tcPr>
          <w:p w:rsidR="00AD5D59" w:rsidRPr="00E601A3" w:rsidRDefault="00AD5D59" w:rsidP="00144F9D">
            <w:pPr>
              <w:rPr>
                <w:rFonts w:asciiTheme="minorEastAsia" w:eastAsiaTheme="minorEastAsia" w:hAnsiTheme="minorEastAsia"/>
              </w:rPr>
            </w:pPr>
          </w:p>
        </w:tc>
      </w:tr>
    </w:tbl>
    <w:p w:rsidR="008B344F" w:rsidRPr="00E601A3" w:rsidRDefault="008B344F" w:rsidP="000B3479">
      <w:pPr>
        <w:ind w:leftChars="-28" w:left="361" w:hangingChars="200" w:hanging="420"/>
        <w:rPr>
          <w:rFonts w:asciiTheme="minorEastAsia" w:eastAsiaTheme="minorEastAsia" w:hAnsiTheme="minorEastAsia" w:cs="ＭＳ Ｐゴシック"/>
        </w:rPr>
      </w:pPr>
      <w:r w:rsidRPr="00E601A3">
        <w:rPr>
          <w:rFonts w:asciiTheme="minorEastAsia" w:eastAsiaTheme="minorEastAsia" w:hAnsiTheme="minorEastAsia" w:hint="eastAsia"/>
        </w:rPr>
        <w:t>注</w:t>
      </w:r>
      <w:r w:rsidR="00627DB8" w:rsidRPr="00E601A3">
        <w:rPr>
          <w:rFonts w:asciiTheme="minorEastAsia" w:eastAsiaTheme="minorEastAsia" w:hAnsiTheme="minorEastAsia" w:hint="eastAsia"/>
        </w:rPr>
        <w:t>１</w:t>
      </w:r>
      <w:r w:rsidR="000B3479" w:rsidRPr="00E601A3">
        <w:rPr>
          <w:rFonts w:asciiTheme="minorEastAsia" w:eastAsiaTheme="minorEastAsia" w:hAnsiTheme="minorEastAsia" w:hint="eastAsia"/>
        </w:rPr>
        <w:t xml:space="preserve">　</w:t>
      </w:r>
      <w:r w:rsidRPr="00E601A3">
        <w:rPr>
          <w:rFonts w:asciiTheme="minorEastAsia" w:eastAsiaTheme="minorEastAsia" w:hAnsiTheme="minorEastAsia" w:hint="eastAsia"/>
        </w:rPr>
        <w:t>設備欄には、リフト、スロープ、回転シート、リフトアップシートその他の補助対象となる福祉有償運送車両に設置する設備の内容を記入してください。</w:t>
      </w:r>
    </w:p>
    <w:p w:rsidR="008B344F" w:rsidRPr="00E601A3" w:rsidRDefault="008B344F" w:rsidP="000B3479">
      <w:pPr>
        <w:ind w:leftChars="-28" w:left="361" w:hangingChars="200" w:hanging="420"/>
        <w:rPr>
          <w:rFonts w:asciiTheme="minorEastAsia" w:eastAsiaTheme="minorEastAsia" w:hAnsiTheme="minorEastAsia"/>
        </w:rPr>
      </w:pPr>
      <w:r w:rsidRPr="00E601A3">
        <w:rPr>
          <w:rFonts w:asciiTheme="minorEastAsia" w:eastAsiaTheme="minorEastAsia" w:hAnsiTheme="minorEastAsia" w:hint="eastAsia"/>
        </w:rPr>
        <w:t xml:space="preserve">　</w:t>
      </w:r>
      <w:r w:rsidR="00627DB8" w:rsidRPr="00E601A3">
        <w:rPr>
          <w:rFonts w:asciiTheme="minorEastAsia" w:eastAsiaTheme="minorEastAsia" w:hAnsiTheme="minorEastAsia" w:hint="eastAsia"/>
        </w:rPr>
        <w:t xml:space="preserve">２　</w:t>
      </w:r>
      <w:r w:rsidRPr="00E601A3">
        <w:rPr>
          <w:rFonts w:asciiTheme="minorEastAsia" w:eastAsiaTheme="minorEastAsia" w:hAnsiTheme="minorEastAsia" w:hint="eastAsia"/>
        </w:rPr>
        <w:t>購入目的欄には、増車、乗降補助装置付車両への更新、乗車定員の増その他の車両を購入する目的を簡潔に記入してください。</w:t>
      </w:r>
    </w:p>
    <w:p w:rsidR="00AD5D59" w:rsidRPr="00E601A3" w:rsidRDefault="00AD5D59" w:rsidP="00724BA7">
      <w:pPr>
        <w:rPr>
          <w:rFonts w:asciiTheme="minorEastAsia" w:eastAsiaTheme="minorEastAsia" w:hAnsiTheme="minorEastAsia"/>
        </w:rPr>
      </w:pPr>
    </w:p>
    <w:p w:rsidR="008B344F" w:rsidRPr="00E601A3" w:rsidRDefault="008B344F" w:rsidP="00144F9D">
      <w:pPr>
        <w:pStyle w:val="a4"/>
        <w:numPr>
          <w:ilvl w:val="0"/>
          <w:numId w:val="1"/>
        </w:numPr>
        <w:ind w:leftChars="0"/>
        <w:rPr>
          <w:rFonts w:asciiTheme="minorEastAsia" w:eastAsiaTheme="minorEastAsia" w:hAnsiTheme="minorEastAsia"/>
        </w:rPr>
      </w:pPr>
      <w:r w:rsidRPr="00E601A3">
        <w:rPr>
          <w:rFonts w:asciiTheme="minorEastAsia" w:eastAsiaTheme="minorEastAsia" w:hAnsiTheme="minorEastAsia" w:hint="eastAsia"/>
        </w:rPr>
        <w:t>福祉有償運送車両改造事業</w:t>
      </w:r>
    </w:p>
    <w:tbl>
      <w:tblPr>
        <w:tblStyle w:val="ad"/>
        <w:tblW w:w="0" w:type="auto"/>
        <w:tblLook w:val="04A0" w:firstRow="1" w:lastRow="0" w:firstColumn="1" w:lastColumn="0" w:noHBand="0" w:noVBand="1"/>
      </w:tblPr>
      <w:tblGrid>
        <w:gridCol w:w="2088"/>
        <w:gridCol w:w="3713"/>
        <w:gridCol w:w="2901"/>
      </w:tblGrid>
      <w:tr w:rsidR="00E601A3" w:rsidRPr="00E601A3" w:rsidTr="00144F9D">
        <w:tc>
          <w:tcPr>
            <w:tcW w:w="2088" w:type="dxa"/>
          </w:tcPr>
          <w:p w:rsidR="00144F9D" w:rsidRPr="00E601A3" w:rsidRDefault="00144F9D" w:rsidP="00144F9D">
            <w:pPr>
              <w:jc w:val="center"/>
              <w:rPr>
                <w:rFonts w:asciiTheme="minorEastAsia" w:eastAsiaTheme="minorEastAsia" w:hAnsiTheme="minorEastAsia"/>
              </w:rPr>
            </w:pPr>
            <w:r w:rsidRPr="00E601A3">
              <w:rPr>
                <w:rFonts w:asciiTheme="minorEastAsia" w:eastAsiaTheme="minorEastAsia" w:hAnsiTheme="minorEastAsia" w:hint="eastAsia"/>
              </w:rPr>
              <w:t>車名</w:t>
            </w:r>
          </w:p>
        </w:tc>
        <w:tc>
          <w:tcPr>
            <w:tcW w:w="3713" w:type="dxa"/>
          </w:tcPr>
          <w:p w:rsidR="00144F9D" w:rsidRPr="00E601A3" w:rsidRDefault="00144F9D" w:rsidP="00144F9D">
            <w:pPr>
              <w:jc w:val="center"/>
              <w:rPr>
                <w:rFonts w:asciiTheme="minorEastAsia" w:eastAsiaTheme="minorEastAsia" w:hAnsiTheme="minorEastAsia"/>
              </w:rPr>
            </w:pPr>
            <w:r w:rsidRPr="00E601A3">
              <w:rPr>
                <w:rFonts w:asciiTheme="minorEastAsia" w:eastAsiaTheme="minorEastAsia" w:hAnsiTheme="minorEastAsia" w:hint="eastAsia"/>
              </w:rPr>
              <w:t>改造内容</w:t>
            </w:r>
          </w:p>
        </w:tc>
        <w:tc>
          <w:tcPr>
            <w:tcW w:w="2901" w:type="dxa"/>
          </w:tcPr>
          <w:p w:rsidR="00144F9D" w:rsidRPr="00E601A3" w:rsidRDefault="00144F9D" w:rsidP="00144F9D">
            <w:pPr>
              <w:jc w:val="center"/>
              <w:rPr>
                <w:rFonts w:asciiTheme="minorEastAsia" w:eastAsiaTheme="minorEastAsia" w:hAnsiTheme="minorEastAsia"/>
              </w:rPr>
            </w:pPr>
            <w:r w:rsidRPr="00E601A3">
              <w:rPr>
                <w:rFonts w:asciiTheme="minorEastAsia" w:eastAsiaTheme="minorEastAsia" w:hAnsiTheme="minorEastAsia" w:hint="eastAsia"/>
              </w:rPr>
              <w:t>改造予定日</w:t>
            </w:r>
          </w:p>
        </w:tc>
      </w:tr>
      <w:tr w:rsidR="00E601A3" w:rsidRPr="00E601A3" w:rsidTr="00144F9D">
        <w:trPr>
          <w:trHeight w:val="499"/>
        </w:trPr>
        <w:tc>
          <w:tcPr>
            <w:tcW w:w="2088" w:type="dxa"/>
          </w:tcPr>
          <w:p w:rsidR="00144F9D" w:rsidRPr="00E601A3" w:rsidRDefault="00144F9D" w:rsidP="00144F9D">
            <w:pPr>
              <w:rPr>
                <w:rFonts w:asciiTheme="minorEastAsia" w:eastAsiaTheme="minorEastAsia" w:hAnsiTheme="minorEastAsia"/>
              </w:rPr>
            </w:pPr>
          </w:p>
        </w:tc>
        <w:tc>
          <w:tcPr>
            <w:tcW w:w="3713" w:type="dxa"/>
          </w:tcPr>
          <w:p w:rsidR="00144F9D" w:rsidRPr="00E601A3" w:rsidRDefault="00144F9D" w:rsidP="00144F9D">
            <w:pPr>
              <w:rPr>
                <w:rFonts w:asciiTheme="minorEastAsia" w:eastAsiaTheme="minorEastAsia" w:hAnsiTheme="minorEastAsia"/>
              </w:rPr>
            </w:pPr>
          </w:p>
        </w:tc>
        <w:tc>
          <w:tcPr>
            <w:tcW w:w="2901" w:type="dxa"/>
          </w:tcPr>
          <w:p w:rsidR="00144F9D" w:rsidRPr="00E601A3" w:rsidRDefault="00144F9D" w:rsidP="00144F9D">
            <w:pPr>
              <w:rPr>
                <w:rFonts w:asciiTheme="minorEastAsia" w:eastAsiaTheme="minorEastAsia" w:hAnsiTheme="minorEastAsia"/>
              </w:rPr>
            </w:pPr>
          </w:p>
        </w:tc>
      </w:tr>
      <w:tr w:rsidR="00E601A3" w:rsidRPr="00E601A3" w:rsidTr="00144F9D">
        <w:trPr>
          <w:trHeight w:val="536"/>
        </w:trPr>
        <w:tc>
          <w:tcPr>
            <w:tcW w:w="2088" w:type="dxa"/>
          </w:tcPr>
          <w:p w:rsidR="00144F9D" w:rsidRPr="00E601A3" w:rsidRDefault="00144F9D" w:rsidP="00144F9D">
            <w:pPr>
              <w:rPr>
                <w:rFonts w:asciiTheme="minorEastAsia" w:eastAsiaTheme="minorEastAsia" w:hAnsiTheme="minorEastAsia"/>
              </w:rPr>
            </w:pPr>
          </w:p>
        </w:tc>
        <w:tc>
          <w:tcPr>
            <w:tcW w:w="3713" w:type="dxa"/>
          </w:tcPr>
          <w:p w:rsidR="00144F9D" w:rsidRPr="00E601A3" w:rsidRDefault="00144F9D" w:rsidP="00144F9D">
            <w:pPr>
              <w:rPr>
                <w:rFonts w:asciiTheme="minorEastAsia" w:eastAsiaTheme="minorEastAsia" w:hAnsiTheme="minorEastAsia"/>
              </w:rPr>
            </w:pPr>
          </w:p>
        </w:tc>
        <w:tc>
          <w:tcPr>
            <w:tcW w:w="2901" w:type="dxa"/>
          </w:tcPr>
          <w:p w:rsidR="00144F9D" w:rsidRPr="00E601A3" w:rsidRDefault="00144F9D" w:rsidP="00144F9D">
            <w:pPr>
              <w:rPr>
                <w:rFonts w:asciiTheme="minorEastAsia" w:eastAsiaTheme="minorEastAsia" w:hAnsiTheme="minorEastAsia"/>
              </w:rPr>
            </w:pPr>
          </w:p>
        </w:tc>
      </w:tr>
    </w:tbl>
    <w:p w:rsidR="008B344F" w:rsidRPr="00E601A3" w:rsidRDefault="008B344F" w:rsidP="000B3479">
      <w:pPr>
        <w:ind w:left="210" w:hangingChars="100" w:hanging="210"/>
        <w:rPr>
          <w:rFonts w:asciiTheme="minorEastAsia" w:eastAsiaTheme="minorEastAsia" w:hAnsiTheme="minorEastAsia"/>
        </w:rPr>
      </w:pPr>
      <w:r w:rsidRPr="00E601A3">
        <w:rPr>
          <w:rFonts w:asciiTheme="minorEastAsia" w:eastAsiaTheme="minorEastAsia" w:hAnsiTheme="minorEastAsia" w:hint="eastAsia"/>
        </w:rPr>
        <w:t>注　改造内容欄には、リフト、スロープ、回転シート、リフトアップシートの設置その他の補助対象となる改造の内容を記入してください。</w:t>
      </w:r>
    </w:p>
    <w:p w:rsidR="00590FAF" w:rsidRPr="00E601A3" w:rsidRDefault="00590FAF" w:rsidP="00724BA7">
      <w:pPr>
        <w:rPr>
          <w:rFonts w:asciiTheme="minorEastAsia" w:eastAsiaTheme="minorEastAsia" w:hAnsiTheme="minorEastAsia"/>
        </w:rPr>
      </w:pPr>
    </w:p>
    <w:p w:rsidR="00590FAF" w:rsidRPr="00E601A3" w:rsidRDefault="00AD5D59" w:rsidP="00AD5D59">
      <w:pPr>
        <w:pStyle w:val="a4"/>
        <w:numPr>
          <w:ilvl w:val="0"/>
          <w:numId w:val="1"/>
        </w:numPr>
        <w:ind w:leftChars="0"/>
        <w:rPr>
          <w:rFonts w:asciiTheme="minorEastAsia" w:eastAsiaTheme="minorEastAsia" w:hAnsiTheme="minorEastAsia"/>
        </w:rPr>
      </w:pPr>
      <w:r w:rsidRPr="00E601A3">
        <w:rPr>
          <w:rFonts w:asciiTheme="minorEastAsia" w:eastAsiaTheme="minorEastAsia" w:hAnsiTheme="minorEastAsia" w:hint="eastAsia"/>
        </w:rPr>
        <w:t>福祉有償運送運営事業</w:t>
      </w:r>
    </w:p>
    <w:tbl>
      <w:tblPr>
        <w:tblStyle w:val="ad"/>
        <w:tblW w:w="0" w:type="auto"/>
        <w:tblLook w:val="04A0" w:firstRow="1" w:lastRow="0" w:firstColumn="1" w:lastColumn="0" w:noHBand="0" w:noVBand="1"/>
      </w:tblPr>
      <w:tblGrid>
        <w:gridCol w:w="2088"/>
        <w:gridCol w:w="4500"/>
        <w:gridCol w:w="2114"/>
      </w:tblGrid>
      <w:tr w:rsidR="00E601A3" w:rsidRPr="00E601A3" w:rsidTr="00AD5D59">
        <w:tc>
          <w:tcPr>
            <w:tcW w:w="2088" w:type="dxa"/>
          </w:tcPr>
          <w:p w:rsidR="00590FAF" w:rsidRPr="00E601A3" w:rsidRDefault="00590FAF" w:rsidP="00286846">
            <w:pPr>
              <w:jc w:val="center"/>
              <w:rPr>
                <w:rFonts w:asciiTheme="minorEastAsia" w:eastAsiaTheme="minorEastAsia" w:hAnsiTheme="minorEastAsia"/>
              </w:rPr>
            </w:pPr>
            <w:r w:rsidRPr="00E601A3">
              <w:rPr>
                <w:rFonts w:asciiTheme="minorEastAsia" w:eastAsiaTheme="minorEastAsia" w:hAnsiTheme="minorEastAsia" w:hint="eastAsia"/>
              </w:rPr>
              <w:t>車名</w:t>
            </w:r>
          </w:p>
        </w:tc>
        <w:tc>
          <w:tcPr>
            <w:tcW w:w="4500" w:type="dxa"/>
          </w:tcPr>
          <w:p w:rsidR="00590FAF" w:rsidRPr="00E601A3" w:rsidRDefault="00590FAF" w:rsidP="00286846">
            <w:pPr>
              <w:jc w:val="center"/>
              <w:rPr>
                <w:rFonts w:asciiTheme="minorEastAsia" w:eastAsiaTheme="minorEastAsia" w:hAnsiTheme="minorEastAsia"/>
              </w:rPr>
            </w:pPr>
            <w:r w:rsidRPr="00E601A3">
              <w:rPr>
                <w:rFonts w:asciiTheme="minorEastAsia" w:eastAsiaTheme="minorEastAsia" w:hAnsiTheme="minorEastAsia" w:hint="eastAsia"/>
              </w:rPr>
              <w:t>費用内容</w:t>
            </w:r>
          </w:p>
        </w:tc>
        <w:tc>
          <w:tcPr>
            <w:tcW w:w="2114" w:type="dxa"/>
          </w:tcPr>
          <w:p w:rsidR="00590FAF" w:rsidRPr="00E601A3" w:rsidRDefault="00590FAF" w:rsidP="00AD5D59">
            <w:pPr>
              <w:jc w:val="center"/>
              <w:rPr>
                <w:rFonts w:asciiTheme="minorEastAsia" w:eastAsiaTheme="minorEastAsia" w:hAnsiTheme="minorEastAsia"/>
              </w:rPr>
            </w:pPr>
            <w:r w:rsidRPr="00E601A3">
              <w:rPr>
                <w:rFonts w:asciiTheme="minorEastAsia" w:eastAsiaTheme="minorEastAsia" w:hAnsiTheme="minorEastAsia" w:hint="eastAsia"/>
              </w:rPr>
              <w:t>支払</w:t>
            </w:r>
            <w:r w:rsidR="00AD5D59" w:rsidRPr="00E601A3">
              <w:rPr>
                <w:rFonts w:asciiTheme="minorEastAsia" w:eastAsiaTheme="minorEastAsia" w:hAnsiTheme="minorEastAsia" w:hint="eastAsia"/>
              </w:rPr>
              <w:t>予定</w:t>
            </w:r>
            <w:r w:rsidRPr="00E601A3">
              <w:rPr>
                <w:rFonts w:asciiTheme="minorEastAsia" w:eastAsiaTheme="minorEastAsia" w:hAnsiTheme="minorEastAsia" w:hint="eastAsia"/>
              </w:rPr>
              <w:t>日</w:t>
            </w:r>
          </w:p>
        </w:tc>
      </w:tr>
      <w:tr w:rsidR="00E601A3" w:rsidRPr="00E601A3" w:rsidTr="00AD5D59">
        <w:trPr>
          <w:trHeight w:val="499"/>
        </w:trPr>
        <w:tc>
          <w:tcPr>
            <w:tcW w:w="2088" w:type="dxa"/>
          </w:tcPr>
          <w:p w:rsidR="00590FAF" w:rsidRPr="00E601A3" w:rsidRDefault="00590FAF" w:rsidP="00286846">
            <w:pPr>
              <w:rPr>
                <w:rFonts w:asciiTheme="minorEastAsia" w:eastAsiaTheme="minorEastAsia" w:hAnsiTheme="minorEastAsia"/>
              </w:rPr>
            </w:pPr>
          </w:p>
        </w:tc>
        <w:tc>
          <w:tcPr>
            <w:tcW w:w="4500" w:type="dxa"/>
          </w:tcPr>
          <w:p w:rsidR="00590FAF" w:rsidRPr="00E601A3" w:rsidRDefault="00590FAF" w:rsidP="00286846">
            <w:pPr>
              <w:rPr>
                <w:rFonts w:asciiTheme="minorEastAsia" w:eastAsiaTheme="minorEastAsia" w:hAnsiTheme="minorEastAsia"/>
              </w:rPr>
            </w:pPr>
          </w:p>
        </w:tc>
        <w:tc>
          <w:tcPr>
            <w:tcW w:w="2114" w:type="dxa"/>
          </w:tcPr>
          <w:p w:rsidR="00590FAF" w:rsidRPr="00E601A3" w:rsidRDefault="00590FAF" w:rsidP="00286846">
            <w:pPr>
              <w:rPr>
                <w:rFonts w:asciiTheme="minorEastAsia" w:eastAsiaTheme="minorEastAsia" w:hAnsiTheme="minorEastAsia"/>
              </w:rPr>
            </w:pPr>
          </w:p>
        </w:tc>
      </w:tr>
      <w:tr w:rsidR="00590FAF" w:rsidRPr="00E601A3" w:rsidTr="00AD5D59">
        <w:trPr>
          <w:trHeight w:val="536"/>
        </w:trPr>
        <w:tc>
          <w:tcPr>
            <w:tcW w:w="2088" w:type="dxa"/>
          </w:tcPr>
          <w:p w:rsidR="00590FAF" w:rsidRPr="00E601A3" w:rsidRDefault="00590FAF" w:rsidP="00286846">
            <w:pPr>
              <w:rPr>
                <w:rFonts w:asciiTheme="minorEastAsia" w:eastAsiaTheme="minorEastAsia" w:hAnsiTheme="minorEastAsia"/>
              </w:rPr>
            </w:pPr>
          </w:p>
        </w:tc>
        <w:tc>
          <w:tcPr>
            <w:tcW w:w="4500" w:type="dxa"/>
          </w:tcPr>
          <w:p w:rsidR="00590FAF" w:rsidRPr="00E601A3" w:rsidRDefault="00590FAF" w:rsidP="00286846">
            <w:pPr>
              <w:rPr>
                <w:rFonts w:asciiTheme="minorEastAsia" w:eastAsiaTheme="minorEastAsia" w:hAnsiTheme="minorEastAsia"/>
              </w:rPr>
            </w:pPr>
          </w:p>
        </w:tc>
        <w:tc>
          <w:tcPr>
            <w:tcW w:w="2114" w:type="dxa"/>
          </w:tcPr>
          <w:p w:rsidR="00590FAF" w:rsidRPr="00E601A3" w:rsidRDefault="00590FAF" w:rsidP="00286846">
            <w:pPr>
              <w:rPr>
                <w:rFonts w:asciiTheme="minorEastAsia" w:eastAsiaTheme="minorEastAsia" w:hAnsiTheme="minorEastAsia"/>
              </w:rPr>
            </w:pPr>
          </w:p>
        </w:tc>
      </w:tr>
    </w:tbl>
    <w:p w:rsidR="00590FAF" w:rsidRPr="00E601A3" w:rsidRDefault="00590FAF" w:rsidP="00590FAF">
      <w:pPr>
        <w:rPr>
          <w:rFonts w:asciiTheme="minorEastAsia" w:eastAsiaTheme="minorEastAsia" w:hAnsiTheme="minorEastAsia"/>
        </w:rPr>
      </w:pPr>
    </w:p>
    <w:p w:rsidR="00590FAF" w:rsidRPr="00E601A3" w:rsidRDefault="00AD5D59" w:rsidP="00AD5D59">
      <w:pPr>
        <w:pStyle w:val="a4"/>
        <w:numPr>
          <w:ilvl w:val="0"/>
          <w:numId w:val="1"/>
        </w:numPr>
        <w:ind w:leftChars="0"/>
        <w:rPr>
          <w:rFonts w:asciiTheme="minorEastAsia" w:eastAsiaTheme="minorEastAsia" w:hAnsiTheme="minorEastAsia"/>
        </w:rPr>
      </w:pPr>
      <w:r w:rsidRPr="00E601A3">
        <w:rPr>
          <w:rFonts w:asciiTheme="minorEastAsia" w:eastAsiaTheme="minorEastAsia" w:hAnsiTheme="minorEastAsia" w:hint="eastAsia"/>
        </w:rPr>
        <w:t>福祉有償運送運転者育成事業</w:t>
      </w:r>
    </w:p>
    <w:tbl>
      <w:tblPr>
        <w:tblStyle w:val="ad"/>
        <w:tblW w:w="8702" w:type="dxa"/>
        <w:tblLook w:val="04A0" w:firstRow="1" w:lastRow="0" w:firstColumn="1" w:lastColumn="0" w:noHBand="0" w:noVBand="1"/>
      </w:tblPr>
      <w:tblGrid>
        <w:gridCol w:w="3528"/>
        <w:gridCol w:w="3060"/>
        <w:gridCol w:w="2114"/>
      </w:tblGrid>
      <w:tr w:rsidR="00E601A3" w:rsidRPr="00E601A3" w:rsidTr="00AD5D59">
        <w:tc>
          <w:tcPr>
            <w:tcW w:w="3528" w:type="dxa"/>
          </w:tcPr>
          <w:p w:rsidR="00AD5D59" w:rsidRPr="00E601A3" w:rsidRDefault="00AD5D59" w:rsidP="00286846">
            <w:pPr>
              <w:jc w:val="center"/>
              <w:rPr>
                <w:rFonts w:asciiTheme="minorEastAsia" w:eastAsiaTheme="minorEastAsia" w:hAnsiTheme="minorEastAsia"/>
              </w:rPr>
            </w:pPr>
            <w:r w:rsidRPr="00E601A3">
              <w:rPr>
                <w:rFonts w:asciiTheme="minorEastAsia" w:eastAsiaTheme="minorEastAsia" w:hAnsiTheme="minorEastAsia" w:hint="eastAsia"/>
              </w:rPr>
              <w:t>費用内容</w:t>
            </w:r>
          </w:p>
        </w:tc>
        <w:tc>
          <w:tcPr>
            <w:tcW w:w="3060" w:type="dxa"/>
          </w:tcPr>
          <w:p w:rsidR="00AD5D59" w:rsidRPr="00E601A3" w:rsidRDefault="00AD5D59" w:rsidP="00AD5D59">
            <w:pPr>
              <w:jc w:val="center"/>
              <w:rPr>
                <w:rFonts w:asciiTheme="minorEastAsia" w:eastAsiaTheme="minorEastAsia" w:hAnsiTheme="minorEastAsia"/>
              </w:rPr>
            </w:pPr>
            <w:r w:rsidRPr="00E601A3">
              <w:rPr>
                <w:rFonts w:asciiTheme="minorEastAsia" w:eastAsiaTheme="minorEastAsia" w:hAnsiTheme="minorEastAsia" w:hint="eastAsia"/>
              </w:rPr>
              <w:t>申込先</w:t>
            </w:r>
          </w:p>
        </w:tc>
        <w:tc>
          <w:tcPr>
            <w:tcW w:w="2114" w:type="dxa"/>
          </w:tcPr>
          <w:p w:rsidR="00AD5D59" w:rsidRPr="00E601A3" w:rsidRDefault="00AD5D59" w:rsidP="00286846">
            <w:pPr>
              <w:jc w:val="center"/>
              <w:rPr>
                <w:rFonts w:asciiTheme="minorEastAsia" w:eastAsiaTheme="minorEastAsia" w:hAnsiTheme="minorEastAsia"/>
              </w:rPr>
            </w:pPr>
            <w:r w:rsidRPr="00E601A3">
              <w:rPr>
                <w:rFonts w:asciiTheme="minorEastAsia" w:eastAsiaTheme="minorEastAsia" w:hAnsiTheme="minorEastAsia" w:hint="eastAsia"/>
              </w:rPr>
              <w:t>備考</w:t>
            </w:r>
          </w:p>
        </w:tc>
      </w:tr>
      <w:tr w:rsidR="00E601A3" w:rsidRPr="00E601A3" w:rsidTr="00AD5D59">
        <w:trPr>
          <w:trHeight w:val="524"/>
        </w:trPr>
        <w:tc>
          <w:tcPr>
            <w:tcW w:w="3528" w:type="dxa"/>
          </w:tcPr>
          <w:p w:rsidR="00AD5D59" w:rsidRPr="00E601A3" w:rsidRDefault="00AD5D59" w:rsidP="00286846">
            <w:pPr>
              <w:rPr>
                <w:rFonts w:asciiTheme="minorEastAsia" w:eastAsiaTheme="minorEastAsia" w:hAnsiTheme="minorEastAsia"/>
              </w:rPr>
            </w:pPr>
          </w:p>
        </w:tc>
        <w:tc>
          <w:tcPr>
            <w:tcW w:w="3060" w:type="dxa"/>
          </w:tcPr>
          <w:p w:rsidR="00AD5D59" w:rsidRPr="00E601A3" w:rsidRDefault="00AD5D59" w:rsidP="00286846">
            <w:pPr>
              <w:rPr>
                <w:rFonts w:asciiTheme="minorEastAsia" w:eastAsiaTheme="minorEastAsia" w:hAnsiTheme="minorEastAsia"/>
              </w:rPr>
            </w:pPr>
          </w:p>
        </w:tc>
        <w:tc>
          <w:tcPr>
            <w:tcW w:w="2114" w:type="dxa"/>
          </w:tcPr>
          <w:p w:rsidR="00AD5D59" w:rsidRPr="00E601A3" w:rsidRDefault="00AD5D59" w:rsidP="00286846">
            <w:pPr>
              <w:rPr>
                <w:rFonts w:asciiTheme="minorEastAsia" w:eastAsiaTheme="minorEastAsia" w:hAnsiTheme="minorEastAsia"/>
              </w:rPr>
            </w:pPr>
          </w:p>
        </w:tc>
      </w:tr>
      <w:tr w:rsidR="00AD5D59" w:rsidRPr="00E601A3" w:rsidTr="00AD5D59">
        <w:trPr>
          <w:trHeight w:val="519"/>
        </w:trPr>
        <w:tc>
          <w:tcPr>
            <w:tcW w:w="3528" w:type="dxa"/>
          </w:tcPr>
          <w:p w:rsidR="00AD5D59" w:rsidRPr="00E601A3" w:rsidRDefault="00AD5D59" w:rsidP="00286846">
            <w:pPr>
              <w:rPr>
                <w:rFonts w:asciiTheme="minorEastAsia" w:eastAsiaTheme="minorEastAsia" w:hAnsiTheme="minorEastAsia"/>
              </w:rPr>
            </w:pPr>
          </w:p>
        </w:tc>
        <w:tc>
          <w:tcPr>
            <w:tcW w:w="3060" w:type="dxa"/>
          </w:tcPr>
          <w:p w:rsidR="00AD5D59" w:rsidRPr="00E601A3" w:rsidRDefault="00AD5D59" w:rsidP="00286846">
            <w:pPr>
              <w:rPr>
                <w:rFonts w:asciiTheme="minorEastAsia" w:eastAsiaTheme="minorEastAsia" w:hAnsiTheme="minorEastAsia"/>
              </w:rPr>
            </w:pPr>
          </w:p>
        </w:tc>
        <w:tc>
          <w:tcPr>
            <w:tcW w:w="2114" w:type="dxa"/>
          </w:tcPr>
          <w:p w:rsidR="00AD5D59" w:rsidRPr="00E601A3" w:rsidRDefault="00AD5D59" w:rsidP="00286846">
            <w:pPr>
              <w:rPr>
                <w:rFonts w:asciiTheme="minorEastAsia" w:eastAsiaTheme="minorEastAsia" w:hAnsiTheme="minorEastAsia"/>
              </w:rPr>
            </w:pPr>
          </w:p>
        </w:tc>
      </w:tr>
    </w:tbl>
    <w:p w:rsidR="00AD5D59" w:rsidRPr="00E601A3" w:rsidRDefault="00AD5D59" w:rsidP="00724BA7">
      <w:pPr>
        <w:rPr>
          <w:rFonts w:asciiTheme="minorEastAsia" w:eastAsiaTheme="minorEastAsia" w:hAnsiTheme="minorEastAsia"/>
        </w:rPr>
      </w:pPr>
    </w:p>
    <w:p w:rsidR="008B344F" w:rsidRPr="00E601A3" w:rsidRDefault="00627DB8" w:rsidP="00724BA7">
      <w:pPr>
        <w:rPr>
          <w:rFonts w:asciiTheme="minorEastAsia" w:eastAsiaTheme="minorEastAsia" w:hAnsiTheme="minorEastAsia"/>
        </w:rPr>
      </w:pPr>
      <w:r w:rsidRPr="00E601A3">
        <w:rPr>
          <w:rFonts w:asciiTheme="minorEastAsia" w:eastAsiaTheme="minorEastAsia" w:hAnsiTheme="minorEastAsia" w:hint="eastAsia"/>
        </w:rPr>
        <w:t>４</w:t>
      </w:r>
      <w:r w:rsidR="008B344F" w:rsidRPr="00E601A3">
        <w:rPr>
          <w:rFonts w:asciiTheme="minorEastAsia" w:eastAsiaTheme="minorEastAsia" w:hAnsiTheme="minorEastAsia" w:hint="eastAsia"/>
        </w:rPr>
        <w:t xml:space="preserve">　添付書類</w:t>
      </w:r>
    </w:p>
    <w:p w:rsidR="008B344F" w:rsidRPr="00E601A3" w:rsidRDefault="008B344F" w:rsidP="00724BA7">
      <w:pPr>
        <w:rPr>
          <w:rFonts w:asciiTheme="minorEastAsia" w:eastAsiaTheme="minorEastAsia" w:hAnsiTheme="minorEastAsia"/>
        </w:rPr>
      </w:pPr>
      <w:r w:rsidRPr="00E601A3">
        <w:rPr>
          <w:rFonts w:asciiTheme="minorEastAsia" w:eastAsiaTheme="minorEastAsia" w:hAnsiTheme="minorEastAsia" w:hint="eastAsia"/>
        </w:rPr>
        <w:t xml:space="preserve">　(1)　事業者であることを証する書類</w:t>
      </w:r>
    </w:p>
    <w:p w:rsidR="008B344F" w:rsidRPr="00E601A3" w:rsidRDefault="008B344F" w:rsidP="00724BA7">
      <w:pPr>
        <w:rPr>
          <w:rFonts w:asciiTheme="minorEastAsia" w:eastAsiaTheme="minorEastAsia" w:hAnsiTheme="minorEastAsia"/>
        </w:rPr>
      </w:pPr>
      <w:r w:rsidRPr="00E601A3">
        <w:rPr>
          <w:rFonts w:asciiTheme="minorEastAsia" w:eastAsiaTheme="minorEastAsia" w:hAnsiTheme="minorEastAsia" w:hint="eastAsia"/>
        </w:rPr>
        <w:t xml:space="preserve">　(2)　見積書</w:t>
      </w:r>
    </w:p>
    <w:p w:rsidR="008B344F" w:rsidRPr="00E601A3" w:rsidRDefault="008B344F" w:rsidP="00724BA7">
      <w:pPr>
        <w:rPr>
          <w:rFonts w:asciiTheme="minorEastAsia" w:eastAsiaTheme="minorEastAsia" w:hAnsiTheme="minorEastAsia"/>
        </w:rPr>
      </w:pPr>
      <w:r w:rsidRPr="00E601A3">
        <w:rPr>
          <w:rFonts w:asciiTheme="minorEastAsia" w:eastAsiaTheme="minorEastAsia" w:hAnsiTheme="minorEastAsia" w:hint="eastAsia"/>
        </w:rPr>
        <w:t xml:space="preserve">　(3)　補助対象事業に係る予算書(見込書)の抄本</w:t>
      </w:r>
    </w:p>
    <w:p w:rsidR="0044120D" w:rsidRPr="00E601A3" w:rsidRDefault="008B344F" w:rsidP="00144F9D">
      <w:pPr>
        <w:rPr>
          <w:rFonts w:asciiTheme="minorEastAsia" w:eastAsiaTheme="minorEastAsia" w:hAnsiTheme="minorEastAsia"/>
        </w:rPr>
      </w:pPr>
      <w:r w:rsidRPr="00E601A3">
        <w:rPr>
          <w:rFonts w:asciiTheme="minorEastAsia" w:eastAsiaTheme="minorEastAsia" w:hAnsiTheme="minorEastAsia" w:hint="eastAsia"/>
        </w:rPr>
        <w:t xml:space="preserve">　(4)　その他参考となる資料</w:t>
      </w:r>
    </w:p>
    <w:sectPr w:rsidR="0044120D" w:rsidRPr="00E601A3" w:rsidSect="00EE6AA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BEF" w:rsidRDefault="00F97BEF" w:rsidP="00F97BEF">
      <w:r>
        <w:separator/>
      </w:r>
    </w:p>
  </w:endnote>
  <w:endnote w:type="continuationSeparator" w:id="0">
    <w:p w:rsidR="00F97BEF" w:rsidRDefault="00F97BEF" w:rsidP="00F9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BEF" w:rsidRDefault="00F97BEF" w:rsidP="00F97BEF">
      <w:r>
        <w:separator/>
      </w:r>
    </w:p>
  </w:footnote>
  <w:footnote w:type="continuationSeparator" w:id="0">
    <w:p w:rsidR="00F97BEF" w:rsidRDefault="00F97BEF" w:rsidP="00F97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32557"/>
    <w:multiLevelType w:val="hybridMultilevel"/>
    <w:tmpl w:val="49DAB1FA"/>
    <w:lvl w:ilvl="0" w:tplc="6F3838B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D91768F"/>
    <w:multiLevelType w:val="hybridMultilevel"/>
    <w:tmpl w:val="95E02E3A"/>
    <w:lvl w:ilvl="0" w:tplc="6F3838B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48A06C9"/>
    <w:multiLevelType w:val="hybridMultilevel"/>
    <w:tmpl w:val="49DAB1FA"/>
    <w:lvl w:ilvl="0" w:tplc="6F3838B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60A5742"/>
    <w:multiLevelType w:val="hybridMultilevel"/>
    <w:tmpl w:val="4F6AF104"/>
    <w:lvl w:ilvl="0" w:tplc="6F3838B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4F"/>
    <w:rsid w:val="000164B6"/>
    <w:rsid w:val="000B3479"/>
    <w:rsid w:val="00104489"/>
    <w:rsid w:val="00144F9D"/>
    <w:rsid w:val="001B3938"/>
    <w:rsid w:val="003A218C"/>
    <w:rsid w:val="0044120D"/>
    <w:rsid w:val="00590FAF"/>
    <w:rsid w:val="00627DB8"/>
    <w:rsid w:val="00724BA7"/>
    <w:rsid w:val="008B344F"/>
    <w:rsid w:val="009D2BD5"/>
    <w:rsid w:val="00A41AB3"/>
    <w:rsid w:val="00A7592D"/>
    <w:rsid w:val="00A95DC8"/>
    <w:rsid w:val="00AC400E"/>
    <w:rsid w:val="00AD5D59"/>
    <w:rsid w:val="00B039F6"/>
    <w:rsid w:val="00B932D0"/>
    <w:rsid w:val="00D443D8"/>
    <w:rsid w:val="00E53061"/>
    <w:rsid w:val="00E601A3"/>
    <w:rsid w:val="00EC4C8B"/>
    <w:rsid w:val="00EE6AA2"/>
    <w:rsid w:val="00F97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FAF"/>
    <w:pPr>
      <w:widowControl w:val="0"/>
      <w:jc w:val="both"/>
    </w:pPr>
    <w:rPr>
      <w:rFonts w:ascii="ＭＳ ゴシック" w:eastAsia="ＭＳ ゴシック"/>
      <w:kern w:val="2"/>
      <w:sz w:val="21"/>
      <w:szCs w:val="21"/>
    </w:rPr>
  </w:style>
  <w:style w:type="paragraph" w:styleId="1">
    <w:name w:val="heading 1"/>
    <w:basedOn w:val="a"/>
    <w:link w:val="10"/>
    <w:qFormat/>
    <w:rsid w:val="00EC4C8B"/>
    <w:pPr>
      <w:keepNext/>
      <w:outlineLvl w:val="0"/>
    </w:pPr>
    <w:rPr>
      <w:rFonts w:asciiTheme="majorHAnsi" w:eastAsiaTheme="majorEastAsia" w:hAnsiTheme="majorHAnsi" w:cstheme="majorBidi"/>
      <w:sz w:val="24"/>
      <w:szCs w:val="24"/>
    </w:rPr>
  </w:style>
  <w:style w:type="paragraph" w:styleId="5">
    <w:name w:val="heading 5"/>
    <w:basedOn w:val="a"/>
    <w:link w:val="50"/>
    <w:semiHidden/>
    <w:unhideWhenUsed/>
    <w:qFormat/>
    <w:rsid w:val="00EC4C8B"/>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1AB3"/>
    <w:pPr>
      <w:widowControl w:val="0"/>
      <w:jc w:val="both"/>
    </w:pPr>
    <w:rPr>
      <w:rFonts w:ascii="ＭＳ ゴシック" w:eastAsia="ＭＳ ゴシック"/>
      <w:kern w:val="2"/>
      <w:sz w:val="21"/>
      <w:szCs w:val="21"/>
    </w:rPr>
  </w:style>
  <w:style w:type="paragraph" w:styleId="a4">
    <w:name w:val="List Paragraph"/>
    <w:basedOn w:val="a"/>
    <w:uiPriority w:val="34"/>
    <w:qFormat/>
    <w:rsid w:val="00A41AB3"/>
    <w:pPr>
      <w:ind w:leftChars="400" w:left="840"/>
    </w:pPr>
  </w:style>
  <w:style w:type="character" w:customStyle="1" w:styleId="10">
    <w:name w:val="見出し 1 (文字)"/>
    <w:link w:val="1"/>
    <w:rsid w:val="00EC4C8B"/>
    <w:rPr>
      <w:rFonts w:asciiTheme="majorHAnsi" w:eastAsiaTheme="majorEastAsia" w:hAnsiTheme="majorHAnsi" w:cstheme="majorBidi"/>
      <w:kern w:val="2"/>
      <w:sz w:val="24"/>
      <w:szCs w:val="24"/>
    </w:rPr>
  </w:style>
  <w:style w:type="character" w:customStyle="1" w:styleId="50">
    <w:name w:val="見出し 5 (文字)"/>
    <w:link w:val="5"/>
    <w:semiHidden/>
    <w:rsid w:val="00EC4C8B"/>
    <w:rPr>
      <w:rFonts w:asciiTheme="majorHAnsi" w:eastAsiaTheme="majorEastAsia" w:hAnsiTheme="majorHAnsi" w:cstheme="majorBidi"/>
      <w:kern w:val="2"/>
      <w:sz w:val="21"/>
      <w:szCs w:val="21"/>
    </w:rPr>
  </w:style>
  <w:style w:type="paragraph" w:styleId="a5">
    <w:name w:val="header"/>
    <w:basedOn w:val="a"/>
    <w:link w:val="a6"/>
    <w:uiPriority w:val="99"/>
    <w:unhideWhenUsed/>
    <w:rsid w:val="00F97BEF"/>
    <w:pPr>
      <w:tabs>
        <w:tab w:val="center" w:pos="4252"/>
        <w:tab w:val="right" w:pos="8504"/>
      </w:tabs>
      <w:snapToGrid w:val="0"/>
    </w:pPr>
  </w:style>
  <w:style w:type="character" w:customStyle="1" w:styleId="a6">
    <w:name w:val="ヘッダー (文字)"/>
    <w:basedOn w:val="a0"/>
    <w:link w:val="a5"/>
    <w:uiPriority w:val="99"/>
    <w:rsid w:val="00F97BEF"/>
    <w:rPr>
      <w:rFonts w:ascii="ＭＳ ゴシック" w:eastAsia="ＭＳ ゴシック"/>
      <w:kern w:val="2"/>
      <w:sz w:val="21"/>
      <w:szCs w:val="21"/>
    </w:rPr>
  </w:style>
  <w:style w:type="paragraph" w:styleId="a7">
    <w:name w:val="footer"/>
    <w:basedOn w:val="a"/>
    <w:link w:val="a8"/>
    <w:uiPriority w:val="99"/>
    <w:unhideWhenUsed/>
    <w:rsid w:val="00F97BEF"/>
    <w:pPr>
      <w:tabs>
        <w:tab w:val="center" w:pos="4252"/>
        <w:tab w:val="right" w:pos="8504"/>
      </w:tabs>
      <w:snapToGrid w:val="0"/>
    </w:pPr>
  </w:style>
  <w:style w:type="character" w:customStyle="1" w:styleId="a8">
    <w:name w:val="フッター (文字)"/>
    <w:basedOn w:val="a0"/>
    <w:link w:val="a7"/>
    <w:uiPriority w:val="99"/>
    <w:rsid w:val="00F97BEF"/>
    <w:rPr>
      <w:rFonts w:ascii="ＭＳ ゴシック" w:eastAsia="ＭＳ ゴシック"/>
      <w:kern w:val="2"/>
      <w:sz w:val="21"/>
      <w:szCs w:val="21"/>
    </w:rPr>
  </w:style>
  <w:style w:type="paragraph" w:styleId="a9">
    <w:name w:val="Note Heading"/>
    <w:basedOn w:val="a"/>
    <w:next w:val="a"/>
    <w:link w:val="aa"/>
    <w:uiPriority w:val="99"/>
    <w:unhideWhenUsed/>
    <w:rsid w:val="00EE6AA2"/>
    <w:pPr>
      <w:jc w:val="center"/>
    </w:pPr>
  </w:style>
  <w:style w:type="character" w:customStyle="1" w:styleId="aa">
    <w:name w:val="記 (文字)"/>
    <w:basedOn w:val="a0"/>
    <w:link w:val="a9"/>
    <w:uiPriority w:val="99"/>
    <w:rsid w:val="00EE6AA2"/>
    <w:rPr>
      <w:rFonts w:ascii="ＭＳ ゴシック" w:eastAsia="ＭＳ ゴシック"/>
      <w:kern w:val="2"/>
      <w:sz w:val="21"/>
      <w:szCs w:val="21"/>
    </w:rPr>
  </w:style>
  <w:style w:type="paragraph" w:styleId="ab">
    <w:name w:val="Closing"/>
    <w:basedOn w:val="a"/>
    <w:link w:val="ac"/>
    <w:uiPriority w:val="99"/>
    <w:unhideWhenUsed/>
    <w:rsid w:val="00EE6AA2"/>
    <w:pPr>
      <w:jc w:val="right"/>
    </w:pPr>
  </w:style>
  <w:style w:type="character" w:customStyle="1" w:styleId="ac">
    <w:name w:val="結語 (文字)"/>
    <w:basedOn w:val="a0"/>
    <w:link w:val="ab"/>
    <w:uiPriority w:val="99"/>
    <w:rsid w:val="00EE6AA2"/>
    <w:rPr>
      <w:rFonts w:ascii="ＭＳ ゴシック" w:eastAsia="ＭＳ ゴシック"/>
      <w:kern w:val="2"/>
      <w:sz w:val="21"/>
      <w:szCs w:val="21"/>
    </w:rPr>
  </w:style>
  <w:style w:type="table" w:styleId="ad">
    <w:name w:val="Table Grid"/>
    <w:basedOn w:val="a1"/>
    <w:uiPriority w:val="59"/>
    <w:rsid w:val="00EE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FAF"/>
    <w:pPr>
      <w:widowControl w:val="0"/>
      <w:jc w:val="both"/>
    </w:pPr>
    <w:rPr>
      <w:rFonts w:ascii="ＭＳ ゴシック" w:eastAsia="ＭＳ ゴシック"/>
      <w:kern w:val="2"/>
      <w:sz w:val="21"/>
      <w:szCs w:val="21"/>
    </w:rPr>
  </w:style>
  <w:style w:type="paragraph" w:styleId="1">
    <w:name w:val="heading 1"/>
    <w:basedOn w:val="a"/>
    <w:link w:val="10"/>
    <w:qFormat/>
    <w:rsid w:val="00EC4C8B"/>
    <w:pPr>
      <w:keepNext/>
      <w:outlineLvl w:val="0"/>
    </w:pPr>
    <w:rPr>
      <w:rFonts w:asciiTheme="majorHAnsi" w:eastAsiaTheme="majorEastAsia" w:hAnsiTheme="majorHAnsi" w:cstheme="majorBidi"/>
      <w:sz w:val="24"/>
      <w:szCs w:val="24"/>
    </w:rPr>
  </w:style>
  <w:style w:type="paragraph" w:styleId="5">
    <w:name w:val="heading 5"/>
    <w:basedOn w:val="a"/>
    <w:link w:val="50"/>
    <w:semiHidden/>
    <w:unhideWhenUsed/>
    <w:qFormat/>
    <w:rsid w:val="00EC4C8B"/>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1AB3"/>
    <w:pPr>
      <w:widowControl w:val="0"/>
      <w:jc w:val="both"/>
    </w:pPr>
    <w:rPr>
      <w:rFonts w:ascii="ＭＳ ゴシック" w:eastAsia="ＭＳ ゴシック"/>
      <w:kern w:val="2"/>
      <w:sz w:val="21"/>
      <w:szCs w:val="21"/>
    </w:rPr>
  </w:style>
  <w:style w:type="paragraph" w:styleId="a4">
    <w:name w:val="List Paragraph"/>
    <w:basedOn w:val="a"/>
    <w:uiPriority w:val="34"/>
    <w:qFormat/>
    <w:rsid w:val="00A41AB3"/>
    <w:pPr>
      <w:ind w:leftChars="400" w:left="840"/>
    </w:pPr>
  </w:style>
  <w:style w:type="character" w:customStyle="1" w:styleId="10">
    <w:name w:val="見出し 1 (文字)"/>
    <w:link w:val="1"/>
    <w:rsid w:val="00EC4C8B"/>
    <w:rPr>
      <w:rFonts w:asciiTheme="majorHAnsi" w:eastAsiaTheme="majorEastAsia" w:hAnsiTheme="majorHAnsi" w:cstheme="majorBidi"/>
      <w:kern w:val="2"/>
      <w:sz w:val="24"/>
      <w:szCs w:val="24"/>
    </w:rPr>
  </w:style>
  <w:style w:type="character" w:customStyle="1" w:styleId="50">
    <w:name w:val="見出し 5 (文字)"/>
    <w:link w:val="5"/>
    <w:semiHidden/>
    <w:rsid w:val="00EC4C8B"/>
    <w:rPr>
      <w:rFonts w:asciiTheme="majorHAnsi" w:eastAsiaTheme="majorEastAsia" w:hAnsiTheme="majorHAnsi" w:cstheme="majorBidi"/>
      <w:kern w:val="2"/>
      <w:sz w:val="21"/>
      <w:szCs w:val="21"/>
    </w:rPr>
  </w:style>
  <w:style w:type="paragraph" w:styleId="a5">
    <w:name w:val="header"/>
    <w:basedOn w:val="a"/>
    <w:link w:val="a6"/>
    <w:uiPriority w:val="99"/>
    <w:unhideWhenUsed/>
    <w:rsid w:val="00F97BEF"/>
    <w:pPr>
      <w:tabs>
        <w:tab w:val="center" w:pos="4252"/>
        <w:tab w:val="right" w:pos="8504"/>
      </w:tabs>
      <w:snapToGrid w:val="0"/>
    </w:pPr>
  </w:style>
  <w:style w:type="character" w:customStyle="1" w:styleId="a6">
    <w:name w:val="ヘッダー (文字)"/>
    <w:basedOn w:val="a0"/>
    <w:link w:val="a5"/>
    <w:uiPriority w:val="99"/>
    <w:rsid w:val="00F97BEF"/>
    <w:rPr>
      <w:rFonts w:ascii="ＭＳ ゴシック" w:eastAsia="ＭＳ ゴシック"/>
      <w:kern w:val="2"/>
      <w:sz w:val="21"/>
      <w:szCs w:val="21"/>
    </w:rPr>
  </w:style>
  <w:style w:type="paragraph" w:styleId="a7">
    <w:name w:val="footer"/>
    <w:basedOn w:val="a"/>
    <w:link w:val="a8"/>
    <w:uiPriority w:val="99"/>
    <w:unhideWhenUsed/>
    <w:rsid w:val="00F97BEF"/>
    <w:pPr>
      <w:tabs>
        <w:tab w:val="center" w:pos="4252"/>
        <w:tab w:val="right" w:pos="8504"/>
      </w:tabs>
      <w:snapToGrid w:val="0"/>
    </w:pPr>
  </w:style>
  <w:style w:type="character" w:customStyle="1" w:styleId="a8">
    <w:name w:val="フッター (文字)"/>
    <w:basedOn w:val="a0"/>
    <w:link w:val="a7"/>
    <w:uiPriority w:val="99"/>
    <w:rsid w:val="00F97BEF"/>
    <w:rPr>
      <w:rFonts w:ascii="ＭＳ ゴシック" w:eastAsia="ＭＳ ゴシック"/>
      <w:kern w:val="2"/>
      <w:sz w:val="21"/>
      <w:szCs w:val="21"/>
    </w:rPr>
  </w:style>
  <w:style w:type="paragraph" w:styleId="a9">
    <w:name w:val="Note Heading"/>
    <w:basedOn w:val="a"/>
    <w:next w:val="a"/>
    <w:link w:val="aa"/>
    <w:uiPriority w:val="99"/>
    <w:unhideWhenUsed/>
    <w:rsid w:val="00EE6AA2"/>
    <w:pPr>
      <w:jc w:val="center"/>
    </w:pPr>
  </w:style>
  <w:style w:type="character" w:customStyle="1" w:styleId="aa">
    <w:name w:val="記 (文字)"/>
    <w:basedOn w:val="a0"/>
    <w:link w:val="a9"/>
    <w:uiPriority w:val="99"/>
    <w:rsid w:val="00EE6AA2"/>
    <w:rPr>
      <w:rFonts w:ascii="ＭＳ ゴシック" w:eastAsia="ＭＳ ゴシック"/>
      <w:kern w:val="2"/>
      <w:sz w:val="21"/>
      <w:szCs w:val="21"/>
    </w:rPr>
  </w:style>
  <w:style w:type="paragraph" w:styleId="ab">
    <w:name w:val="Closing"/>
    <w:basedOn w:val="a"/>
    <w:link w:val="ac"/>
    <w:uiPriority w:val="99"/>
    <w:unhideWhenUsed/>
    <w:rsid w:val="00EE6AA2"/>
    <w:pPr>
      <w:jc w:val="right"/>
    </w:pPr>
  </w:style>
  <w:style w:type="character" w:customStyle="1" w:styleId="ac">
    <w:name w:val="結語 (文字)"/>
    <w:basedOn w:val="a0"/>
    <w:link w:val="ab"/>
    <w:uiPriority w:val="99"/>
    <w:rsid w:val="00EE6AA2"/>
    <w:rPr>
      <w:rFonts w:ascii="ＭＳ ゴシック" w:eastAsia="ＭＳ ゴシック"/>
      <w:kern w:val="2"/>
      <w:sz w:val="21"/>
      <w:szCs w:val="21"/>
    </w:rPr>
  </w:style>
  <w:style w:type="table" w:styleId="ad">
    <w:name w:val="Table Grid"/>
    <w:basedOn w:val="a1"/>
    <w:uiPriority w:val="59"/>
    <w:rsid w:val="00EE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350392">
      <w:bodyDiv w:val="1"/>
      <w:marLeft w:val="0"/>
      <w:marRight w:val="0"/>
      <w:marTop w:val="0"/>
      <w:marBottom w:val="0"/>
      <w:divBdr>
        <w:top w:val="none" w:sz="0" w:space="0" w:color="auto"/>
        <w:left w:val="none" w:sz="0" w:space="0" w:color="auto"/>
        <w:bottom w:val="none" w:sz="0" w:space="0" w:color="auto"/>
        <w:right w:val="none" w:sz="0" w:space="0" w:color="auto"/>
      </w:divBdr>
      <w:divsChild>
        <w:div w:id="315576957">
          <w:marLeft w:val="0"/>
          <w:marRight w:val="0"/>
          <w:marTop w:val="0"/>
          <w:marBottom w:val="0"/>
          <w:divBdr>
            <w:top w:val="none" w:sz="0" w:space="0" w:color="auto"/>
            <w:left w:val="none" w:sz="0" w:space="0" w:color="auto"/>
            <w:bottom w:val="none" w:sz="0" w:space="0" w:color="auto"/>
            <w:right w:val="none" w:sz="0" w:space="0" w:color="auto"/>
          </w:divBdr>
          <w:divsChild>
            <w:div w:id="528032242">
              <w:marLeft w:val="240"/>
              <w:marRight w:val="0"/>
              <w:marTop w:val="0"/>
              <w:marBottom w:val="0"/>
              <w:divBdr>
                <w:top w:val="none" w:sz="0" w:space="0" w:color="auto"/>
                <w:left w:val="none" w:sz="0" w:space="0" w:color="auto"/>
                <w:bottom w:val="none" w:sz="0" w:space="0" w:color="auto"/>
                <w:right w:val="none" w:sz="0" w:space="0" w:color="auto"/>
              </w:divBdr>
            </w:div>
            <w:div w:id="1433359962">
              <w:marLeft w:val="240"/>
              <w:marRight w:val="0"/>
              <w:marTop w:val="0"/>
              <w:marBottom w:val="0"/>
              <w:divBdr>
                <w:top w:val="none" w:sz="0" w:space="0" w:color="auto"/>
                <w:left w:val="none" w:sz="0" w:space="0" w:color="auto"/>
                <w:bottom w:val="none" w:sz="0" w:space="0" w:color="auto"/>
                <w:right w:val="none" w:sz="0" w:space="0" w:color="auto"/>
              </w:divBdr>
            </w:div>
            <w:div w:id="18140634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2132309">
      <w:bodyDiv w:val="1"/>
      <w:marLeft w:val="0"/>
      <w:marRight w:val="0"/>
      <w:marTop w:val="0"/>
      <w:marBottom w:val="0"/>
      <w:divBdr>
        <w:top w:val="none" w:sz="0" w:space="0" w:color="auto"/>
        <w:left w:val="none" w:sz="0" w:space="0" w:color="auto"/>
        <w:bottom w:val="none" w:sz="0" w:space="0" w:color="auto"/>
        <w:right w:val="none" w:sz="0" w:space="0" w:color="auto"/>
      </w:divBdr>
      <w:divsChild>
        <w:div w:id="420220195">
          <w:marLeft w:val="920"/>
          <w:marRight w:val="0"/>
          <w:marTop w:val="0"/>
          <w:marBottom w:val="0"/>
          <w:divBdr>
            <w:top w:val="none" w:sz="0" w:space="0" w:color="auto"/>
            <w:left w:val="none" w:sz="0" w:space="0" w:color="auto"/>
            <w:bottom w:val="none" w:sz="0" w:space="0" w:color="auto"/>
            <w:right w:val="none" w:sz="0" w:space="0" w:color="auto"/>
          </w:divBdr>
        </w:div>
        <w:div w:id="331568879">
          <w:marLeft w:val="0"/>
          <w:marRight w:val="0"/>
          <w:marTop w:val="0"/>
          <w:marBottom w:val="0"/>
          <w:divBdr>
            <w:top w:val="none" w:sz="0" w:space="0" w:color="auto"/>
            <w:left w:val="none" w:sz="0" w:space="0" w:color="auto"/>
            <w:bottom w:val="none" w:sz="0" w:space="0" w:color="auto"/>
            <w:right w:val="none" w:sz="0" w:space="0" w:color="auto"/>
          </w:divBdr>
        </w:div>
        <w:div w:id="845633610">
          <w:marLeft w:val="690"/>
          <w:marRight w:val="0"/>
          <w:marTop w:val="0"/>
          <w:marBottom w:val="0"/>
          <w:divBdr>
            <w:top w:val="none" w:sz="0" w:space="0" w:color="auto"/>
            <w:left w:val="none" w:sz="0" w:space="0" w:color="auto"/>
            <w:bottom w:val="none" w:sz="0" w:space="0" w:color="auto"/>
            <w:right w:val="none" w:sz="0" w:space="0" w:color="auto"/>
          </w:divBdr>
        </w:div>
        <w:div w:id="641424974">
          <w:marLeft w:val="230"/>
          <w:marRight w:val="0"/>
          <w:marTop w:val="0"/>
          <w:marBottom w:val="0"/>
          <w:divBdr>
            <w:top w:val="none" w:sz="0" w:space="0" w:color="auto"/>
            <w:left w:val="none" w:sz="0" w:space="0" w:color="auto"/>
            <w:bottom w:val="none" w:sz="0" w:space="0" w:color="auto"/>
            <w:right w:val="none" w:sz="0" w:space="0" w:color="auto"/>
          </w:divBdr>
        </w:div>
        <w:div w:id="1911769727">
          <w:marLeft w:val="0"/>
          <w:marRight w:val="0"/>
          <w:marTop w:val="0"/>
          <w:marBottom w:val="0"/>
          <w:divBdr>
            <w:top w:val="none" w:sz="0" w:space="0" w:color="auto"/>
            <w:left w:val="none" w:sz="0" w:space="0" w:color="auto"/>
            <w:bottom w:val="none" w:sz="0" w:space="0" w:color="auto"/>
            <w:right w:val="none" w:sz="0" w:space="0" w:color="auto"/>
          </w:divBdr>
        </w:div>
        <w:div w:id="2100908608">
          <w:marLeft w:val="920"/>
          <w:marRight w:val="0"/>
          <w:marTop w:val="0"/>
          <w:marBottom w:val="0"/>
          <w:divBdr>
            <w:top w:val="none" w:sz="0" w:space="0" w:color="auto"/>
            <w:left w:val="none" w:sz="0" w:space="0" w:color="auto"/>
            <w:bottom w:val="none" w:sz="0" w:space="0" w:color="auto"/>
            <w:right w:val="none" w:sz="0" w:space="0" w:color="auto"/>
          </w:divBdr>
        </w:div>
        <w:div w:id="2008633431">
          <w:marLeft w:val="230"/>
          <w:marRight w:val="0"/>
          <w:marTop w:val="0"/>
          <w:marBottom w:val="0"/>
          <w:divBdr>
            <w:top w:val="none" w:sz="0" w:space="0" w:color="auto"/>
            <w:left w:val="none" w:sz="0" w:space="0" w:color="auto"/>
            <w:bottom w:val="none" w:sz="0" w:space="0" w:color="auto"/>
            <w:right w:val="none" w:sz="0" w:space="0" w:color="auto"/>
          </w:divBdr>
        </w:div>
        <w:div w:id="1077283837">
          <w:marLeft w:val="0"/>
          <w:marRight w:val="0"/>
          <w:marTop w:val="0"/>
          <w:marBottom w:val="0"/>
          <w:divBdr>
            <w:top w:val="none" w:sz="0" w:space="0" w:color="auto"/>
            <w:left w:val="none" w:sz="0" w:space="0" w:color="auto"/>
            <w:bottom w:val="none" w:sz="0" w:space="0" w:color="auto"/>
            <w:right w:val="none" w:sz="0" w:space="0" w:color="auto"/>
          </w:divBdr>
        </w:div>
        <w:div w:id="1878933724">
          <w:marLeft w:val="460"/>
          <w:marRight w:val="0"/>
          <w:marTop w:val="0"/>
          <w:marBottom w:val="0"/>
          <w:divBdr>
            <w:top w:val="none" w:sz="0" w:space="0" w:color="auto"/>
            <w:left w:val="none" w:sz="0" w:space="0" w:color="auto"/>
            <w:bottom w:val="none" w:sz="0" w:space="0" w:color="auto"/>
            <w:right w:val="none" w:sz="0" w:space="0" w:color="auto"/>
          </w:divBdr>
        </w:div>
        <w:div w:id="1493331994">
          <w:marLeft w:val="460"/>
          <w:marRight w:val="0"/>
          <w:marTop w:val="0"/>
          <w:marBottom w:val="0"/>
          <w:divBdr>
            <w:top w:val="none" w:sz="0" w:space="0" w:color="auto"/>
            <w:left w:val="none" w:sz="0" w:space="0" w:color="auto"/>
            <w:bottom w:val="none" w:sz="0" w:space="0" w:color="auto"/>
            <w:right w:val="none" w:sz="0" w:space="0" w:color="auto"/>
          </w:divBdr>
        </w:div>
        <w:div w:id="1226068068">
          <w:marLeft w:val="920"/>
          <w:marRight w:val="0"/>
          <w:marTop w:val="0"/>
          <w:marBottom w:val="0"/>
          <w:divBdr>
            <w:top w:val="none" w:sz="0" w:space="0" w:color="auto"/>
            <w:left w:val="none" w:sz="0" w:space="0" w:color="auto"/>
            <w:bottom w:val="none" w:sz="0" w:space="0" w:color="auto"/>
            <w:right w:val="none" w:sz="0" w:space="0" w:color="auto"/>
          </w:divBdr>
        </w:div>
        <w:div w:id="960964792">
          <w:marLeft w:val="230"/>
          <w:marRight w:val="0"/>
          <w:marTop w:val="0"/>
          <w:marBottom w:val="0"/>
          <w:divBdr>
            <w:top w:val="none" w:sz="0" w:space="0" w:color="auto"/>
            <w:left w:val="none" w:sz="0" w:space="0" w:color="auto"/>
            <w:bottom w:val="none" w:sz="0" w:space="0" w:color="auto"/>
            <w:right w:val="none" w:sz="0" w:space="0" w:color="auto"/>
          </w:divBdr>
        </w:div>
        <w:div w:id="645747653">
          <w:marLeft w:val="0"/>
          <w:marRight w:val="0"/>
          <w:marTop w:val="0"/>
          <w:marBottom w:val="0"/>
          <w:divBdr>
            <w:top w:val="none" w:sz="0" w:space="0" w:color="auto"/>
            <w:left w:val="none" w:sz="0" w:space="0" w:color="auto"/>
            <w:bottom w:val="none" w:sz="0" w:space="0" w:color="auto"/>
            <w:right w:val="none" w:sz="0" w:space="0" w:color="auto"/>
          </w:divBdr>
        </w:div>
        <w:div w:id="1481383989">
          <w:marLeft w:val="460"/>
          <w:marRight w:val="0"/>
          <w:marTop w:val="0"/>
          <w:marBottom w:val="0"/>
          <w:divBdr>
            <w:top w:val="none" w:sz="0" w:space="0" w:color="auto"/>
            <w:left w:val="none" w:sz="0" w:space="0" w:color="auto"/>
            <w:bottom w:val="none" w:sz="0" w:space="0" w:color="auto"/>
            <w:right w:val="none" w:sz="0" w:space="0" w:color="auto"/>
          </w:divBdr>
        </w:div>
        <w:div w:id="819619103">
          <w:marLeft w:val="460"/>
          <w:marRight w:val="0"/>
          <w:marTop w:val="0"/>
          <w:marBottom w:val="0"/>
          <w:divBdr>
            <w:top w:val="none" w:sz="0" w:space="0" w:color="auto"/>
            <w:left w:val="none" w:sz="0" w:space="0" w:color="auto"/>
            <w:bottom w:val="none" w:sz="0" w:space="0" w:color="auto"/>
            <w:right w:val="none" w:sz="0" w:space="0" w:color="auto"/>
          </w:divBdr>
        </w:div>
        <w:div w:id="120617817">
          <w:marLeft w:val="230"/>
          <w:marRight w:val="0"/>
          <w:marTop w:val="0"/>
          <w:marBottom w:val="0"/>
          <w:divBdr>
            <w:top w:val="none" w:sz="0" w:space="0" w:color="auto"/>
            <w:left w:val="none" w:sz="0" w:space="0" w:color="auto"/>
            <w:bottom w:val="none" w:sz="0" w:space="0" w:color="auto"/>
            <w:right w:val="none" w:sz="0" w:space="0" w:color="auto"/>
          </w:divBdr>
        </w:div>
        <w:div w:id="736822003">
          <w:marLeft w:val="920"/>
          <w:marRight w:val="0"/>
          <w:marTop w:val="0"/>
          <w:marBottom w:val="0"/>
          <w:divBdr>
            <w:top w:val="none" w:sz="0" w:space="0" w:color="auto"/>
            <w:left w:val="none" w:sz="0" w:space="0" w:color="auto"/>
            <w:bottom w:val="none" w:sz="0" w:space="0" w:color="auto"/>
            <w:right w:val="none" w:sz="0" w:space="0" w:color="auto"/>
          </w:divBdr>
        </w:div>
        <w:div w:id="795485489">
          <w:marLeft w:val="230"/>
          <w:marRight w:val="0"/>
          <w:marTop w:val="0"/>
          <w:marBottom w:val="0"/>
          <w:divBdr>
            <w:top w:val="none" w:sz="0" w:space="0" w:color="auto"/>
            <w:left w:val="none" w:sz="0" w:space="0" w:color="auto"/>
            <w:bottom w:val="none" w:sz="0" w:space="0" w:color="auto"/>
            <w:right w:val="none" w:sz="0" w:space="0" w:color="auto"/>
          </w:divBdr>
        </w:div>
        <w:div w:id="1523663251">
          <w:marLeft w:val="0"/>
          <w:marRight w:val="0"/>
          <w:marTop w:val="0"/>
          <w:marBottom w:val="0"/>
          <w:divBdr>
            <w:top w:val="none" w:sz="0" w:space="0" w:color="auto"/>
            <w:left w:val="none" w:sz="0" w:space="0" w:color="auto"/>
            <w:bottom w:val="none" w:sz="0" w:space="0" w:color="auto"/>
            <w:right w:val="none" w:sz="0" w:space="0" w:color="auto"/>
          </w:divBdr>
        </w:div>
        <w:div w:id="1086072228">
          <w:marLeft w:val="230"/>
          <w:marRight w:val="0"/>
          <w:marTop w:val="0"/>
          <w:marBottom w:val="0"/>
          <w:divBdr>
            <w:top w:val="none" w:sz="0" w:space="0" w:color="auto"/>
            <w:left w:val="none" w:sz="0" w:space="0" w:color="auto"/>
            <w:bottom w:val="none" w:sz="0" w:space="0" w:color="auto"/>
            <w:right w:val="none" w:sz="0" w:space="0" w:color="auto"/>
          </w:divBdr>
        </w:div>
        <w:div w:id="288359620">
          <w:marLeft w:val="0"/>
          <w:marRight w:val="0"/>
          <w:marTop w:val="0"/>
          <w:marBottom w:val="0"/>
          <w:divBdr>
            <w:top w:val="none" w:sz="0" w:space="0" w:color="auto"/>
            <w:left w:val="none" w:sz="0" w:space="0" w:color="auto"/>
            <w:bottom w:val="none" w:sz="0" w:space="0" w:color="auto"/>
            <w:right w:val="none" w:sz="0" w:space="0" w:color="auto"/>
          </w:divBdr>
        </w:div>
        <w:div w:id="1437948635">
          <w:marLeft w:val="230"/>
          <w:marRight w:val="0"/>
          <w:marTop w:val="0"/>
          <w:marBottom w:val="0"/>
          <w:divBdr>
            <w:top w:val="none" w:sz="0" w:space="0" w:color="auto"/>
            <w:left w:val="none" w:sz="0" w:space="0" w:color="auto"/>
            <w:bottom w:val="none" w:sz="0" w:space="0" w:color="auto"/>
            <w:right w:val="none" w:sz="0" w:space="0" w:color="auto"/>
          </w:divBdr>
        </w:div>
        <w:div w:id="468942146">
          <w:marLeft w:val="0"/>
          <w:marRight w:val="0"/>
          <w:marTop w:val="0"/>
          <w:marBottom w:val="0"/>
          <w:divBdr>
            <w:top w:val="none" w:sz="0" w:space="0" w:color="auto"/>
            <w:left w:val="none" w:sz="0" w:space="0" w:color="auto"/>
            <w:bottom w:val="none" w:sz="0" w:space="0" w:color="auto"/>
            <w:right w:val="none" w:sz="0" w:space="0" w:color="auto"/>
          </w:divBdr>
        </w:div>
        <w:div w:id="192574017">
          <w:marLeft w:val="230"/>
          <w:marRight w:val="0"/>
          <w:marTop w:val="0"/>
          <w:marBottom w:val="0"/>
          <w:divBdr>
            <w:top w:val="none" w:sz="0" w:space="0" w:color="auto"/>
            <w:left w:val="none" w:sz="0" w:space="0" w:color="auto"/>
            <w:bottom w:val="none" w:sz="0" w:space="0" w:color="auto"/>
            <w:right w:val="none" w:sz="0" w:space="0" w:color="auto"/>
          </w:divBdr>
        </w:div>
        <w:div w:id="1112701668">
          <w:marLeft w:val="230"/>
          <w:marRight w:val="0"/>
          <w:marTop w:val="0"/>
          <w:marBottom w:val="0"/>
          <w:divBdr>
            <w:top w:val="none" w:sz="0" w:space="0" w:color="auto"/>
            <w:left w:val="none" w:sz="0" w:space="0" w:color="auto"/>
            <w:bottom w:val="none" w:sz="0" w:space="0" w:color="auto"/>
            <w:right w:val="none" w:sz="0" w:space="0" w:color="auto"/>
          </w:divBdr>
        </w:div>
        <w:div w:id="956251363">
          <w:marLeft w:val="230"/>
          <w:marRight w:val="0"/>
          <w:marTop w:val="0"/>
          <w:marBottom w:val="0"/>
          <w:divBdr>
            <w:top w:val="none" w:sz="0" w:space="0" w:color="auto"/>
            <w:left w:val="none" w:sz="0" w:space="0" w:color="auto"/>
            <w:bottom w:val="none" w:sz="0" w:space="0" w:color="auto"/>
            <w:right w:val="none" w:sz="0" w:space="0" w:color="auto"/>
          </w:divBdr>
        </w:div>
        <w:div w:id="1891113912">
          <w:marLeft w:val="920"/>
          <w:marRight w:val="0"/>
          <w:marTop w:val="0"/>
          <w:marBottom w:val="0"/>
          <w:divBdr>
            <w:top w:val="none" w:sz="0" w:space="0" w:color="auto"/>
            <w:left w:val="none" w:sz="0" w:space="0" w:color="auto"/>
            <w:bottom w:val="none" w:sz="0" w:space="0" w:color="auto"/>
            <w:right w:val="none" w:sz="0" w:space="0" w:color="auto"/>
          </w:divBdr>
        </w:div>
        <w:div w:id="2050645405">
          <w:marLeft w:val="230"/>
          <w:marRight w:val="0"/>
          <w:marTop w:val="0"/>
          <w:marBottom w:val="0"/>
          <w:divBdr>
            <w:top w:val="none" w:sz="0" w:space="0" w:color="auto"/>
            <w:left w:val="none" w:sz="0" w:space="0" w:color="auto"/>
            <w:bottom w:val="none" w:sz="0" w:space="0" w:color="auto"/>
            <w:right w:val="none" w:sz="0" w:space="0" w:color="auto"/>
          </w:divBdr>
        </w:div>
        <w:div w:id="2028940199">
          <w:marLeft w:val="0"/>
          <w:marRight w:val="0"/>
          <w:marTop w:val="0"/>
          <w:marBottom w:val="0"/>
          <w:divBdr>
            <w:top w:val="none" w:sz="0" w:space="0" w:color="auto"/>
            <w:left w:val="none" w:sz="0" w:space="0" w:color="auto"/>
            <w:bottom w:val="none" w:sz="0" w:space="0" w:color="auto"/>
            <w:right w:val="none" w:sz="0" w:space="0" w:color="auto"/>
          </w:divBdr>
        </w:div>
        <w:div w:id="873343799">
          <w:marLeft w:val="230"/>
          <w:marRight w:val="0"/>
          <w:marTop w:val="0"/>
          <w:marBottom w:val="0"/>
          <w:divBdr>
            <w:top w:val="none" w:sz="0" w:space="0" w:color="auto"/>
            <w:left w:val="none" w:sz="0" w:space="0" w:color="auto"/>
            <w:bottom w:val="none" w:sz="0" w:space="0" w:color="auto"/>
            <w:right w:val="none" w:sz="0" w:space="0" w:color="auto"/>
          </w:divBdr>
        </w:div>
        <w:div w:id="1808665053">
          <w:marLeft w:val="0"/>
          <w:marRight w:val="0"/>
          <w:marTop w:val="0"/>
          <w:marBottom w:val="0"/>
          <w:divBdr>
            <w:top w:val="none" w:sz="0" w:space="0" w:color="auto"/>
            <w:left w:val="none" w:sz="0" w:space="0" w:color="auto"/>
            <w:bottom w:val="none" w:sz="0" w:space="0" w:color="auto"/>
            <w:right w:val="none" w:sz="0" w:space="0" w:color="auto"/>
          </w:divBdr>
        </w:div>
        <w:div w:id="1974553715">
          <w:marLeft w:val="690"/>
          <w:marRight w:val="0"/>
          <w:marTop w:val="0"/>
          <w:marBottom w:val="0"/>
          <w:divBdr>
            <w:top w:val="none" w:sz="0" w:space="0" w:color="auto"/>
            <w:left w:val="none" w:sz="0" w:space="0" w:color="auto"/>
            <w:bottom w:val="none" w:sz="0" w:space="0" w:color="auto"/>
            <w:right w:val="none" w:sz="0" w:space="0" w:color="auto"/>
          </w:divBdr>
        </w:div>
        <w:div w:id="1988514208">
          <w:marLeft w:val="230"/>
          <w:marRight w:val="0"/>
          <w:marTop w:val="0"/>
          <w:marBottom w:val="0"/>
          <w:divBdr>
            <w:top w:val="none" w:sz="0" w:space="0" w:color="auto"/>
            <w:left w:val="none" w:sz="0" w:space="0" w:color="auto"/>
            <w:bottom w:val="none" w:sz="0" w:space="0" w:color="auto"/>
            <w:right w:val="none" w:sz="0" w:space="0" w:color="auto"/>
          </w:divBdr>
        </w:div>
        <w:div w:id="208077660">
          <w:marLeft w:val="230"/>
          <w:marRight w:val="0"/>
          <w:marTop w:val="0"/>
          <w:marBottom w:val="0"/>
          <w:divBdr>
            <w:top w:val="none" w:sz="0" w:space="0" w:color="auto"/>
            <w:left w:val="none" w:sz="0" w:space="0" w:color="auto"/>
            <w:bottom w:val="none" w:sz="0" w:space="0" w:color="auto"/>
            <w:right w:val="none" w:sz="0" w:space="0" w:color="auto"/>
          </w:divBdr>
        </w:div>
        <w:div w:id="2011829395">
          <w:marLeft w:val="460"/>
          <w:marRight w:val="0"/>
          <w:marTop w:val="0"/>
          <w:marBottom w:val="0"/>
          <w:divBdr>
            <w:top w:val="none" w:sz="0" w:space="0" w:color="auto"/>
            <w:left w:val="none" w:sz="0" w:space="0" w:color="auto"/>
            <w:bottom w:val="none" w:sz="0" w:space="0" w:color="auto"/>
            <w:right w:val="none" w:sz="0" w:space="0" w:color="auto"/>
          </w:divBdr>
        </w:div>
        <w:div w:id="1684624075">
          <w:marLeft w:val="460"/>
          <w:marRight w:val="0"/>
          <w:marTop w:val="0"/>
          <w:marBottom w:val="0"/>
          <w:divBdr>
            <w:top w:val="none" w:sz="0" w:space="0" w:color="auto"/>
            <w:left w:val="none" w:sz="0" w:space="0" w:color="auto"/>
            <w:bottom w:val="none" w:sz="0" w:space="0" w:color="auto"/>
            <w:right w:val="none" w:sz="0" w:space="0" w:color="auto"/>
          </w:divBdr>
        </w:div>
        <w:div w:id="1533687446">
          <w:marLeft w:val="460"/>
          <w:marRight w:val="0"/>
          <w:marTop w:val="0"/>
          <w:marBottom w:val="0"/>
          <w:divBdr>
            <w:top w:val="none" w:sz="0" w:space="0" w:color="auto"/>
            <w:left w:val="none" w:sz="0" w:space="0" w:color="auto"/>
            <w:bottom w:val="none" w:sz="0" w:space="0" w:color="auto"/>
            <w:right w:val="none" w:sz="0" w:space="0" w:color="auto"/>
          </w:divBdr>
        </w:div>
        <w:div w:id="843322596">
          <w:marLeft w:val="690"/>
          <w:marRight w:val="0"/>
          <w:marTop w:val="0"/>
          <w:marBottom w:val="0"/>
          <w:divBdr>
            <w:top w:val="none" w:sz="0" w:space="0" w:color="auto"/>
            <w:left w:val="none" w:sz="0" w:space="0" w:color="auto"/>
            <w:bottom w:val="none" w:sz="0" w:space="0" w:color="auto"/>
            <w:right w:val="none" w:sz="0" w:space="0" w:color="auto"/>
          </w:divBdr>
        </w:div>
        <w:div w:id="77218386">
          <w:marLeft w:val="0"/>
          <w:marRight w:val="0"/>
          <w:marTop w:val="0"/>
          <w:marBottom w:val="0"/>
          <w:divBdr>
            <w:top w:val="none" w:sz="0" w:space="0" w:color="auto"/>
            <w:left w:val="none" w:sz="0" w:space="0" w:color="auto"/>
            <w:bottom w:val="none" w:sz="0" w:space="0" w:color="auto"/>
            <w:right w:val="none" w:sz="0" w:space="0" w:color="auto"/>
          </w:divBdr>
        </w:div>
        <w:div w:id="1606038762">
          <w:marLeft w:val="690"/>
          <w:marRight w:val="0"/>
          <w:marTop w:val="0"/>
          <w:marBottom w:val="0"/>
          <w:divBdr>
            <w:top w:val="none" w:sz="0" w:space="0" w:color="auto"/>
            <w:left w:val="none" w:sz="0" w:space="0" w:color="auto"/>
            <w:bottom w:val="none" w:sz="0" w:space="0" w:color="auto"/>
            <w:right w:val="none" w:sz="0" w:space="0" w:color="auto"/>
          </w:divBdr>
        </w:div>
        <w:div w:id="317225094">
          <w:marLeft w:val="0"/>
          <w:marRight w:val="0"/>
          <w:marTop w:val="0"/>
          <w:marBottom w:val="0"/>
          <w:divBdr>
            <w:top w:val="none" w:sz="0" w:space="0" w:color="auto"/>
            <w:left w:val="none" w:sz="0" w:space="0" w:color="auto"/>
            <w:bottom w:val="none" w:sz="0" w:space="0" w:color="auto"/>
            <w:right w:val="none" w:sz="0" w:space="0" w:color="auto"/>
          </w:divBdr>
        </w:div>
        <w:div w:id="1318458161">
          <w:marLeft w:val="230"/>
          <w:marRight w:val="0"/>
          <w:marTop w:val="0"/>
          <w:marBottom w:val="0"/>
          <w:divBdr>
            <w:top w:val="none" w:sz="0" w:space="0" w:color="auto"/>
            <w:left w:val="none" w:sz="0" w:space="0" w:color="auto"/>
            <w:bottom w:val="none" w:sz="0" w:space="0" w:color="auto"/>
            <w:right w:val="none" w:sz="0" w:space="0" w:color="auto"/>
          </w:divBdr>
        </w:div>
        <w:div w:id="1480078374">
          <w:marLeft w:val="920"/>
          <w:marRight w:val="0"/>
          <w:marTop w:val="0"/>
          <w:marBottom w:val="0"/>
          <w:divBdr>
            <w:top w:val="none" w:sz="0" w:space="0" w:color="auto"/>
            <w:left w:val="none" w:sz="0" w:space="0" w:color="auto"/>
            <w:bottom w:val="none" w:sz="0" w:space="0" w:color="auto"/>
            <w:right w:val="none" w:sz="0" w:space="0" w:color="auto"/>
          </w:divBdr>
        </w:div>
        <w:div w:id="1919248238">
          <w:marLeft w:val="230"/>
          <w:marRight w:val="0"/>
          <w:marTop w:val="0"/>
          <w:marBottom w:val="0"/>
          <w:divBdr>
            <w:top w:val="none" w:sz="0" w:space="0" w:color="auto"/>
            <w:left w:val="none" w:sz="0" w:space="0" w:color="auto"/>
            <w:bottom w:val="none" w:sz="0" w:space="0" w:color="auto"/>
            <w:right w:val="none" w:sz="0" w:space="0" w:color="auto"/>
          </w:divBdr>
        </w:div>
        <w:div w:id="97526702">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E7F8-B55A-4CF9-8815-3C17BD84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洲本市</cp:lastModifiedBy>
  <cp:revision>11</cp:revision>
  <cp:lastPrinted>2017-04-26T00:16:00Z</cp:lastPrinted>
  <dcterms:created xsi:type="dcterms:W3CDTF">2017-03-06T02:00:00Z</dcterms:created>
  <dcterms:modified xsi:type="dcterms:W3CDTF">2018-04-17T06:07:00Z</dcterms:modified>
</cp:coreProperties>
</file>