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586E" w14:textId="77777777" w:rsidR="000B65B5" w:rsidRPr="00BA3F53" w:rsidRDefault="000C6296" w:rsidP="000C6296">
      <w:pPr>
        <w:spacing w:line="360" w:lineRule="auto"/>
        <w:jc w:val="center"/>
        <w:rPr>
          <w:sz w:val="22"/>
        </w:rPr>
      </w:pPr>
      <w:r w:rsidRPr="00BA3F53">
        <w:rPr>
          <w:rFonts w:hint="eastAsia"/>
          <w:sz w:val="22"/>
        </w:rPr>
        <w:t>「洲本市男女共同参画推進委員会」委員公募実施要領</w:t>
      </w:r>
    </w:p>
    <w:p w14:paraId="367275BD" w14:textId="77777777" w:rsidR="000C6296" w:rsidRPr="00BA3F53" w:rsidRDefault="000C6296" w:rsidP="000C6296">
      <w:pPr>
        <w:spacing w:line="360" w:lineRule="auto"/>
        <w:jc w:val="left"/>
        <w:rPr>
          <w:sz w:val="22"/>
        </w:rPr>
      </w:pPr>
    </w:p>
    <w:p w14:paraId="601B9E36" w14:textId="77777777" w:rsidR="000C6296" w:rsidRPr="00BA3F53" w:rsidRDefault="000C6296" w:rsidP="000C6296">
      <w:pPr>
        <w:spacing w:line="360" w:lineRule="auto"/>
        <w:jc w:val="left"/>
        <w:rPr>
          <w:sz w:val="22"/>
        </w:rPr>
      </w:pPr>
      <w:r w:rsidRPr="00BA3F53">
        <w:rPr>
          <w:rFonts w:hint="eastAsia"/>
          <w:sz w:val="22"/>
        </w:rPr>
        <w:t>１．目的</w:t>
      </w:r>
    </w:p>
    <w:p w14:paraId="1E91738F" w14:textId="77777777" w:rsidR="000C6296" w:rsidRPr="00BA3F53" w:rsidRDefault="000C6296" w:rsidP="00BA3F53">
      <w:pPr>
        <w:spacing w:line="360" w:lineRule="auto"/>
        <w:ind w:left="220" w:hangingChars="100" w:hanging="220"/>
        <w:jc w:val="left"/>
        <w:rPr>
          <w:sz w:val="22"/>
        </w:rPr>
      </w:pPr>
      <w:r w:rsidRPr="00BA3F53">
        <w:rPr>
          <w:rFonts w:hint="eastAsia"/>
          <w:sz w:val="22"/>
        </w:rPr>
        <w:t xml:space="preserve">　　洲本市男女共同参画プラン（以下「プラン」という。）の推進について、広く意見を求めるため、洲本市男女共同参画推進委員会（以下「委員会」という。）設置要綱第４条第４号の規定に基づき市民から公募する。</w:t>
      </w:r>
    </w:p>
    <w:p w14:paraId="4D0AE4AE" w14:textId="77777777" w:rsidR="000C6296" w:rsidRPr="00BA3F53" w:rsidRDefault="000C6296" w:rsidP="000C6296">
      <w:pPr>
        <w:spacing w:line="360" w:lineRule="auto"/>
        <w:jc w:val="left"/>
        <w:rPr>
          <w:sz w:val="22"/>
        </w:rPr>
      </w:pPr>
      <w:r w:rsidRPr="00BA3F53">
        <w:rPr>
          <w:rFonts w:hint="eastAsia"/>
          <w:sz w:val="22"/>
        </w:rPr>
        <w:t>２．公募委員の役割</w:t>
      </w:r>
    </w:p>
    <w:p w14:paraId="35F3B5BD" w14:textId="77777777" w:rsidR="000C6296" w:rsidRPr="00BA3F53" w:rsidRDefault="000C6296" w:rsidP="00BA3F53">
      <w:pPr>
        <w:spacing w:line="360" w:lineRule="auto"/>
        <w:ind w:left="220" w:hangingChars="100" w:hanging="220"/>
        <w:jc w:val="left"/>
        <w:rPr>
          <w:sz w:val="22"/>
        </w:rPr>
      </w:pPr>
      <w:r w:rsidRPr="00BA3F53">
        <w:rPr>
          <w:rFonts w:hint="eastAsia"/>
          <w:sz w:val="22"/>
        </w:rPr>
        <w:t xml:space="preserve">　　プランの推進について、市民の視点から必要な事項について協議、検討を行う。</w:t>
      </w:r>
    </w:p>
    <w:p w14:paraId="618FD4EC" w14:textId="77777777" w:rsidR="000C6296" w:rsidRPr="00BA3F53" w:rsidRDefault="000C6296" w:rsidP="00BA3F53">
      <w:pPr>
        <w:spacing w:line="360" w:lineRule="auto"/>
        <w:ind w:left="220" w:hangingChars="100" w:hanging="220"/>
        <w:jc w:val="left"/>
        <w:rPr>
          <w:sz w:val="22"/>
        </w:rPr>
      </w:pPr>
      <w:r w:rsidRPr="00BA3F53">
        <w:rPr>
          <w:rFonts w:hint="eastAsia"/>
          <w:sz w:val="22"/>
        </w:rPr>
        <w:t>３．公募人員</w:t>
      </w:r>
    </w:p>
    <w:p w14:paraId="65E84397" w14:textId="7F64DEEC" w:rsidR="000C6296" w:rsidRPr="00BA3F53" w:rsidRDefault="000C6296" w:rsidP="00BA3F53">
      <w:pPr>
        <w:spacing w:line="360" w:lineRule="auto"/>
        <w:ind w:left="220" w:hangingChars="100" w:hanging="220"/>
        <w:jc w:val="left"/>
        <w:rPr>
          <w:sz w:val="22"/>
        </w:rPr>
      </w:pPr>
      <w:r w:rsidRPr="00BA3F53">
        <w:rPr>
          <w:rFonts w:hint="eastAsia"/>
          <w:sz w:val="22"/>
        </w:rPr>
        <w:t xml:space="preserve">　　</w:t>
      </w:r>
      <w:r w:rsidR="00B91B09">
        <w:rPr>
          <w:rFonts w:hint="eastAsia"/>
          <w:sz w:val="22"/>
        </w:rPr>
        <w:t>３</w:t>
      </w:r>
      <w:r w:rsidRPr="00BA3F53">
        <w:rPr>
          <w:rFonts w:hint="eastAsia"/>
          <w:sz w:val="22"/>
        </w:rPr>
        <w:t>名以内とする。</w:t>
      </w:r>
    </w:p>
    <w:p w14:paraId="1A75DA3D" w14:textId="77777777" w:rsidR="000C6296" w:rsidRPr="00BA3F53" w:rsidRDefault="000C6296" w:rsidP="00BA3F53">
      <w:pPr>
        <w:spacing w:line="360" w:lineRule="auto"/>
        <w:ind w:left="220" w:hangingChars="100" w:hanging="220"/>
        <w:jc w:val="left"/>
        <w:rPr>
          <w:sz w:val="22"/>
        </w:rPr>
      </w:pPr>
      <w:r w:rsidRPr="00BA3F53">
        <w:rPr>
          <w:rFonts w:hint="eastAsia"/>
          <w:sz w:val="22"/>
        </w:rPr>
        <w:t>４．委員の任期</w:t>
      </w:r>
    </w:p>
    <w:p w14:paraId="36421C98" w14:textId="56C33884" w:rsidR="000C6296" w:rsidRPr="00BA3F53" w:rsidRDefault="00436978" w:rsidP="00BA3F53">
      <w:pPr>
        <w:spacing w:line="360" w:lineRule="auto"/>
        <w:ind w:left="220" w:hangingChars="100" w:hanging="220"/>
        <w:jc w:val="left"/>
        <w:rPr>
          <w:sz w:val="22"/>
        </w:rPr>
      </w:pPr>
      <w:r>
        <w:rPr>
          <w:rFonts w:hint="eastAsia"/>
          <w:sz w:val="22"/>
        </w:rPr>
        <w:t xml:space="preserve">　　委嘱の日か</w:t>
      </w:r>
      <w:r w:rsidRPr="005E368C">
        <w:rPr>
          <w:rFonts w:hint="eastAsia"/>
          <w:sz w:val="22"/>
        </w:rPr>
        <w:t>ら</w:t>
      </w:r>
      <w:r w:rsidRPr="00E3084B">
        <w:rPr>
          <w:rFonts w:asciiTheme="minorEastAsia" w:hAnsiTheme="minorEastAsia" w:hint="eastAsia"/>
          <w:sz w:val="22"/>
        </w:rPr>
        <w:t>令和</w:t>
      </w:r>
      <w:r w:rsidR="00D01919" w:rsidRPr="00E3084B">
        <w:rPr>
          <w:rFonts w:asciiTheme="minorEastAsia" w:hAnsiTheme="minorEastAsia" w:hint="eastAsia"/>
          <w:sz w:val="22"/>
        </w:rPr>
        <w:t>10</w:t>
      </w:r>
      <w:r w:rsidR="000C6296" w:rsidRPr="00E3084B">
        <w:rPr>
          <w:rFonts w:asciiTheme="minorEastAsia" w:hAnsiTheme="minorEastAsia" w:hint="eastAsia"/>
          <w:sz w:val="22"/>
        </w:rPr>
        <w:t>年３月</w:t>
      </w:r>
      <w:r w:rsidR="00D01919" w:rsidRPr="00E3084B">
        <w:rPr>
          <w:rFonts w:asciiTheme="minorEastAsia" w:hAnsiTheme="minorEastAsia" w:hint="eastAsia"/>
          <w:sz w:val="22"/>
        </w:rPr>
        <w:t>31</w:t>
      </w:r>
      <w:r w:rsidR="000C6296" w:rsidRPr="00E3084B">
        <w:rPr>
          <w:rFonts w:asciiTheme="minorEastAsia" w:hAnsiTheme="minorEastAsia" w:hint="eastAsia"/>
          <w:sz w:val="22"/>
        </w:rPr>
        <w:t>日</w:t>
      </w:r>
      <w:r w:rsidR="000C6296" w:rsidRPr="005E368C">
        <w:rPr>
          <w:rFonts w:hint="eastAsia"/>
          <w:sz w:val="22"/>
        </w:rPr>
        <w:t>まで。</w:t>
      </w:r>
    </w:p>
    <w:p w14:paraId="214FC32B" w14:textId="77777777" w:rsidR="000C6296" w:rsidRPr="00BA3F53" w:rsidRDefault="000C6296" w:rsidP="00BA3F53">
      <w:pPr>
        <w:spacing w:line="360" w:lineRule="auto"/>
        <w:ind w:left="220" w:hangingChars="100" w:hanging="220"/>
        <w:jc w:val="left"/>
        <w:rPr>
          <w:sz w:val="22"/>
        </w:rPr>
      </w:pPr>
      <w:r w:rsidRPr="00BA3F53">
        <w:rPr>
          <w:rFonts w:hint="eastAsia"/>
          <w:sz w:val="22"/>
        </w:rPr>
        <w:t>５．対象</w:t>
      </w:r>
    </w:p>
    <w:p w14:paraId="0BFF1B32" w14:textId="77777777" w:rsidR="000C6296" w:rsidRPr="00BA3F53" w:rsidRDefault="000C6296" w:rsidP="00BA3F53">
      <w:pPr>
        <w:spacing w:line="360" w:lineRule="auto"/>
        <w:ind w:left="220" w:hangingChars="100" w:hanging="220"/>
        <w:jc w:val="left"/>
        <w:rPr>
          <w:sz w:val="22"/>
        </w:rPr>
      </w:pPr>
      <w:r w:rsidRPr="00BA3F53">
        <w:rPr>
          <w:rFonts w:hint="eastAsia"/>
          <w:sz w:val="22"/>
        </w:rPr>
        <w:t xml:space="preserve">　　２０歳以上の市内在住者又は市内在勤者で男女共同参画社会実現に関心がある人。</w:t>
      </w:r>
    </w:p>
    <w:p w14:paraId="54C30715" w14:textId="77777777" w:rsidR="000C6296" w:rsidRPr="00BA3F53" w:rsidRDefault="000C6296" w:rsidP="00BA3F53">
      <w:pPr>
        <w:spacing w:line="360" w:lineRule="auto"/>
        <w:ind w:left="220" w:hangingChars="100" w:hanging="220"/>
        <w:jc w:val="left"/>
        <w:rPr>
          <w:sz w:val="22"/>
        </w:rPr>
      </w:pPr>
      <w:r w:rsidRPr="00BA3F53">
        <w:rPr>
          <w:rFonts w:hint="eastAsia"/>
          <w:sz w:val="22"/>
        </w:rPr>
        <w:t>６．応募方法</w:t>
      </w:r>
    </w:p>
    <w:p w14:paraId="58F39A20" w14:textId="6F0C4849" w:rsidR="000C6296" w:rsidRPr="00466F23" w:rsidRDefault="000C6296" w:rsidP="00BA3F53">
      <w:pPr>
        <w:spacing w:line="360" w:lineRule="auto"/>
        <w:ind w:left="220" w:hangingChars="100" w:hanging="220"/>
        <w:jc w:val="left"/>
        <w:rPr>
          <w:sz w:val="22"/>
        </w:rPr>
      </w:pPr>
      <w:r w:rsidRPr="00BA3F53">
        <w:rPr>
          <w:rFonts w:hint="eastAsia"/>
          <w:sz w:val="22"/>
        </w:rPr>
        <w:t xml:space="preserve">　　市が提示するテーマについての８００字以内の小論文と応募用紙に必要事項を</w:t>
      </w:r>
      <w:r w:rsidR="00BA3F53" w:rsidRPr="00BA3F53">
        <w:rPr>
          <w:rFonts w:hint="eastAsia"/>
          <w:sz w:val="22"/>
        </w:rPr>
        <w:t>記入し、別に指定する日までに持参又は郵送により、洲本市役所市民生活部</w:t>
      </w:r>
      <w:r w:rsidR="00A862C5">
        <w:rPr>
          <w:rFonts w:hint="eastAsia"/>
          <w:sz w:val="22"/>
        </w:rPr>
        <w:t>市民協働課</w:t>
      </w:r>
      <w:r w:rsidR="00BA3F53" w:rsidRPr="00466F23">
        <w:rPr>
          <w:rFonts w:hint="eastAsia"/>
          <w:sz w:val="22"/>
        </w:rPr>
        <w:t>へ提出する。</w:t>
      </w:r>
    </w:p>
    <w:p w14:paraId="146CB43D" w14:textId="77777777" w:rsidR="00BA3F53" w:rsidRPr="00BA3F53" w:rsidRDefault="00BA3F53" w:rsidP="00BA3F53">
      <w:pPr>
        <w:spacing w:line="360" w:lineRule="auto"/>
        <w:ind w:left="220" w:hangingChars="100" w:hanging="220"/>
        <w:jc w:val="left"/>
        <w:rPr>
          <w:sz w:val="22"/>
        </w:rPr>
      </w:pPr>
      <w:r w:rsidRPr="00BA3F53">
        <w:rPr>
          <w:rFonts w:hint="eastAsia"/>
          <w:sz w:val="22"/>
        </w:rPr>
        <w:t>７．選考方法</w:t>
      </w:r>
    </w:p>
    <w:p w14:paraId="294B503E" w14:textId="77777777" w:rsidR="00BA3F53" w:rsidRPr="00BA3F53" w:rsidRDefault="00BA3F53" w:rsidP="00BA3F53">
      <w:pPr>
        <w:spacing w:line="360" w:lineRule="auto"/>
        <w:ind w:left="220" w:hangingChars="100" w:hanging="220"/>
        <w:jc w:val="left"/>
        <w:rPr>
          <w:sz w:val="22"/>
        </w:rPr>
      </w:pPr>
      <w:r w:rsidRPr="00BA3F53">
        <w:rPr>
          <w:rFonts w:hint="eastAsia"/>
          <w:sz w:val="22"/>
        </w:rPr>
        <w:t xml:space="preserve">　　公募委員は、広く市民の声を反映させるため、男女、職業、年齢等に偏りが生じないよう配慮する。</w:t>
      </w:r>
    </w:p>
    <w:p w14:paraId="49522A52" w14:textId="77777777" w:rsidR="00BA3F53" w:rsidRPr="00BA3F53" w:rsidRDefault="00BA3F53" w:rsidP="00BA3F53">
      <w:pPr>
        <w:spacing w:line="360" w:lineRule="auto"/>
        <w:ind w:left="220" w:hangingChars="100" w:hanging="220"/>
        <w:jc w:val="left"/>
        <w:rPr>
          <w:sz w:val="22"/>
        </w:rPr>
      </w:pPr>
      <w:r w:rsidRPr="00BA3F53">
        <w:rPr>
          <w:rFonts w:hint="eastAsia"/>
          <w:sz w:val="22"/>
        </w:rPr>
        <w:t>８．選考基準</w:t>
      </w:r>
    </w:p>
    <w:p w14:paraId="702E76C9" w14:textId="77777777" w:rsidR="00BA3F53" w:rsidRDefault="00BA3F53" w:rsidP="00BA3F53">
      <w:pPr>
        <w:spacing w:line="360" w:lineRule="auto"/>
        <w:ind w:left="220" w:hangingChars="100" w:hanging="220"/>
        <w:jc w:val="left"/>
        <w:rPr>
          <w:sz w:val="22"/>
        </w:rPr>
      </w:pPr>
      <w:r>
        <w:rPr>
          <w:rFonts w:hint="eastAsia"/>
          <w:sz w:val="22"/>
        </w:rPr>
        <w:t xml:space="preserve">　　（１）市内在住または市内在勤であること。</w:t>
      </w:r>
    </w:p>
    <w:p w14:paraId="418FE58B" w14:textId="77777777" w:rsidR="00BA3F53" w:rsidRDefault="00BA3F53" w:rsidP="00BA3F53">
      <w:pPr>
        <w:spacing w:line="360" w:lineRule="auto"/>
        <w:ind w:left="220" w:hangingChars="100" w:hanging="220"/>
        <w:jc w:val="left"/>
        <w:rPr>
          <w:sz w:val="22"/>
        </w:rPr>
      </w:pPr>
      <w:r>
        <w:rPr>
          <w:rFonts w:hint="eastAsia"/>
          <w:sz w:val="22"/>
        </w:rPr>
        <w:t xml:space="preserve">　　（２）男女共同参画社会実現に関心を持っていること。</w:t>
      </w:r>
    </w:p>
    <w:p w14:paraId="4865EE52" w14:textId="77777777" w:rsidR="00BA3F53" w:rsidRDefault="00BA3F53" w:rsidP="00BA3F53">
      <w:pPr>
        <w:spacing w:line="360" w:lineRule="auto"/>
        <w:ind w:left="220" w:hangingChars="100" w:hanging="220"/>
        <w:jc w:val="left"/>
        <w:rPr>
          <w:sz w:val="22"/>
        </w:rPr>
      </w:pPr>
      <w:r>
        <w:rPr>
          <w:rFonts w:hint="eastAsia"/>
          <w:sz w:val="22"/>
        </w:rPr>
        <w:t xml:space="preserve">　　（３）市民と行政との協調性及び役割分担の認識があること。</w:t>
      </w:r>
    </w:p>
    <w:p w14:paraId="09749E0D" w14:textId="77777777" w:rsidR="00BA3F53" w:rsidRDefault="00BA3F53" w:rsidP="00BA3F53">
      <w:pPr>
        <w:spacing w:line="360" w:lineRule="auto"/>
        <w:ind w:left="220" w:hangingChars="100" w:hanging="220"/>
        <w:jc w:val="left"/>
        <w:rPr>
          <w:sz w:val="22"/>
        </w:rPr>
      </w:pPr>
      <w:r>
        <w:rPr>
          <w:rFonts w:hint="eastAsia"/>
          <w:sz w:val="22"/>
        </w:rPr>
        <w:t xml:space="preserve">　　（４）委員会の趣旨を踏まえた委員としての建設的な意見、意欲があること。</w:t>
      </w:r>
    </w:p>
    <w:p w14:paraId="59E01F87" w14:textId="77777777" w:rsidR="00BA3F53" w:rsidRDefault="00BA3F53" w:rsidP="00BA3F53">
      <w:pPr>
        <w:spacing w:line="360" w:lineRule="auto"/>
        <w:ind w:left="220" w:hangingChars="100" w:hanging="220"/>
        <w:jc w:val="left"/>
        <w:rPr>
          <w:sz w:val="22"/>
        </w:rPr>
      </w:pPr>
      <w:r>
        <w:rPr>
          <w:rFonts w:hint="eastAsia"/>
          <w:sz w:val="22"/>
        </w:rPr>
        <w:t xml:space="preserve">　　（５）特定の考え方に固執せず、柔軟な考え方を持っていること。</w:t>
      </w:r>
    </w:p>
    <w:sectPr w:rsidR="00BA3F53" w:rsidSect="00BA3F53">
      <w:pgSz w:w="11906" w:h="16838"/>
      <w:pgMar w:top="1418"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577"/>
    <w:rsid w:val="00033E08"/>
    <w:rsid w:val="000B65B5"/>
    <w:rsid w:val="000C6296"/>
    <w:rsid w:val="00117244"/>
    <w:rsid w:val="002C1D12"/>
    <w:rsid w:val="00370FE1"/>
    <w:rsid w:val="00436978"/>
    <w:rsid w:val="00466F23"/>
    <w:rsid w:val="005E368C"/>
    <w:rsid w:val="006B45BD"/>
    <w:rsid w:val="006D3D4C"/>
    <w:rsid w:val="00A36577"/>
    <w:rsid w:val="00A862C5"/>
    <w:rsid w:val="00AB23BC"/>
    <w:rsid w:val="00B91B09"/>
    <w:rsid w:val="00BA3F53"/>
    <w:rsid w:val="00C56DA6"/>
    <w:rsid w:val="00CC757E"/>
    <w:rsid w:val="00D01919"/>
    <w:rsid w:val="00E30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1FD689"/>
  <w15:docId w15:val="{D7A67134-A365-4753-BD96-B617D73E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D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洲本市</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洲本市</dc:creator>
  <cp:keywords/>
  <dc:description/>
  <cp:lastModifiedBy>津司 陽生</cp:lastModifiedBy>
  <cp:revision>12</cp:revision>
  <cp:lastPrinted>2016-01-15T05:14:00Z</cp:lastPrinted>
  <dcterms:created xsi:type="dcterms:W3CDTF">2016-01-15T04:55:00Z</dcterms:created>
  <dcterms:modified xsi:type="dcterms:W3CDTF">2026-01-28T06:44:00Z</dcterms:modified>
</cp:coreProperties>
</file>